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31A" w:rsidRPr="008D6C9F" w:rsidRDefault="003431B5" w:rsidP="00A4631A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34.1pt;margin-top:-22.65pt;width:252.25pt;height:99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0368D" w:rsidRPr="003F25C9" w:rsidRDefault="009905B9" w:rsidP="0010368D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Приложение</w:t>
                  </w:r>
                  <w:r w:rsidR="001F0CA6" w:rsidRPr="006D7F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к ОПОП по направлению подготовки 44.03.01 Педагогическое образование  (уровень бакалавриата), </w:t>
                  </w:r>
                  <w:r w:rsidR="001F0CA6" w:rsidRPr="002A736F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Направленность (профиль) программы «Математическое образование», утв. приказом ректора ОмГА от </w:t>
                  </w:r>
                  <w:r w:rsidR="003F25C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3F25C9" w:rsidRPr="003F25C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3F25C9">
                    <w:rPr>
                      <w:rFonts w:ascii="Times New Roman" w:hAnsi="Times New Roman"/>
                      <w:sz w:val="20"/>
                      <w:szCs w:val="20"/>
                    </w:rPr>
                    <w:t>.03.202</w:t>
                  </w:r>
                  <w:r w:rsidR="003F25C9" w:rsidRPr="003F25C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3F25C9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</w:t>
                  </w:r>
                  <w:r w:rsidR="003F25C9" w:rsidRPr="003F25C9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  <w:p w:rsidR="001F0CA6" w:rsidRPr="001E1ED9" w:rsidRDefault="001F0CA6" w:rsidP="001E1ED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F0CA6" w:rsidRPr="00215D34" w:rsidRDefault="001F0CA6" w:rsidP="00A4631A">
                  <w:pPr>
                    <w:jc w:val="both"/>
                  </w:pPr>
                </w:p>
                <w:p w:rsidR="001F0CA6" w:rsidRPr="00C42460" w:rsidRDefault="001F0CA6" w:rsidP="00A4631A">
                  <w:pPr>
                    <w:jc w:val="both"/>
                  </w:pPr>
                </w:p>
              </w:txbxContent>
            </v:textbox>
          </v:shape>
        </w:pict>
      </w:r>
      <w:r w:rsidR="00A4631A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;</w:t>
      </w:r>
    </w:p>
    <w:p w:rsidR="00A4631A" w:rsidRPr="008D6C9F" w:rsidRDefault="00A4631A" w:rsidP="00A4631A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A4631A" w:rsidRPr="008D6C9F" w:rsidRDefault="00A4631A" w:rsidP="00A4631A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A4631A" w:rsidRPr="008D6C9F" w:rsidRDefault="00A4631A" w:rsidP="00A4631A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A4631A" w:rsidRPr="008D6C9F" w:rsidRDefault="00A4631A" w:rsidP="00A4631A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A4631A" w:rsidRPr="00A25FEE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  <w:r w:rsidRPr="00A25FEE">
        <w:rPr>
          <w:rFonts w:ascii="Times New Roman" w:eastAsia="Courier New" w:hAnsi="Times New Roman"/>
          <w:noProof/>
          <w:sz w:val="24"/>
          <w:szCs w:val="24"/>
          <w:lang w:bidi="ru-RU"/>
        </w:rPr>
        <w:t>Кафедра «Педагогики, психологии и социальной работы»</w:t>
      </w: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A4631A" w:rsidRPr="008D6C9F" w:rsidRDefault="003431B5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136.5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0CA6" w:rsidRPr="006D7F35" w:rsidRDefault="001F0CA6" w:rsidP="00A463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1F0CA6" w:rsidRPr="006D7F35" w:rsidRDefault="001F0CA6" w:rsidP="00A463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1F0CA6" w:rsidRPr="006D7F35" w:rsidRDefault="001F0CA6" w:rsidP="00A463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1F0CA6" w:rsidRPr="001E1ED9" w:rsidRDefault="001F0CA6" w:rsidP="001E1E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="003F25C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F25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  <w:r w:rsidR="003F25C9">
                    <w:rPr>
                      <w:rFonts w:ascii="Times New Roman" w:hAnsi="Times New Roman"/>
                      <w:sz w:val="24"/>
                      <w:szCs w:val="24"/>
                    </w:rPr>
                    <w:t>.03.202</w:t>
                  </w:r>
                  <w:r w:rsidR="003F25C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10368D" w:rsidRPr="00941F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1F0CA6" w:rsidRPr="006D7F35" w:rsidRDefault="001F0CA6" w:rsidP="00A463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A4631A" w:rsidRPr="008D6C9F" w:rsidRDefault="00A4631A" w:rsidP="00A463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4631A" w:rsidRPr="008D6C9F" w:rsidRDefault="00A4631A" w:rsidP="00A463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4631A" w:rsidRPr="008D6C9F" w:rsidRDefault="00A4631A" w:rsidP="00A4631A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631A" w:rsidRPr="00996510" w:rsidRDefault="00A4631A" w:rsidP="00A4631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96510">
        <w:rPr>
          <w:rFonts w:ascii="Times New Roman" w:hAnsi="Times New Roman"/>
          <w:b/>
          <w:bCs/>
          <w:caps/>
          <w:sz w:val="24"/>
          <w:szCs w:val="24"/>
        </w:rPr>
        <w:t>Региональный компонент в преподавании учебного предмета "Математика"</w:t>
      </w:r>
    </w:p>
    <w:p w:rsidR="00A4631A" w:rsidRPr="008B053F" w:rsidRDefault="00A4631A" w:rsidP="00A4631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Б1.В.ДВ.02.02.</w:t>
      </w:r>
    </w:p>
    <w:p w:rsidR="00A4631A" w:rsidRPr="008D6C9F" w:rsidRDefault="00A4631A" w:rsidP="00A4631A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4631A" w:rsidRPr="008D6C9F" w:rsidRDefault="00A4631A" w:rsidP="00A4631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>44.03.01 Педагогическое образование 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>
        <w:rPr>
          <w:rFonts w:ascii="Times New Roman" w:eastAsia="Courier New" w:hAnsi="Times New Roman"/>
          <w:b/>
          <w:sz w:val="24"/>
          <w:szCs w:val="24"/>
          <w:lang w:bidi="ru-RU"/>
        </w:rPr>
        <w:t>«Математическое образование»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A4631A" w:rsidRPr="008D6C9F" w:rsidRDefault="00A4631A" w:rsidP="00A4631A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A4631A" w:rsidRPr="00823161" w:rsidRDefault="00A4631A" w:rsidP="00A4631A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23161">
        <w:rPr>
          <w:rFonts w:ascii="Times New Roman" w:eastAsia="Courier New" w:hAnsi="Times New Roman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A4631A" w:rsidRPr="00823161" w:rsidRDefault="00A4631A" w:rsidP="00A4631A">
      <w:pPr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A4631A" w:rsidRPr="00043581" w:rsidRDefault="00A4631A" w:rsidP="00A4631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043581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043581" w:rsidRPr="00043581" w:rsidRDefault="00043581" w:rsidP="00043581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043581" w:rsidRPr="00043581" w:rsidRDefault="00043581" w:rsidP="00043581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04358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заочной формы обучения   2018 года набора соответственно</w:t>
      </w:r>
    </w:p>
    <w:p w:rsidR="0010368D" w:rsidRPr="003010D6" w:rsidRDefault="0010368D" w:rsidP="0010368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10368D" w:rsidRPr="003010D6" w:rsidRDefault="0010368D" w:rsidP="0010368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10368D" w:rsidRDefault="0010368D" w:rsidP="0010368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10368D" w:rsidRDefault="0010368D" w:rsidP="0010368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10368D" w:rsidRDefault="0010368D" w:rsidP="0010368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A9772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</w:t>
      </w:r>
    </w:p>
    <w:p w:rsidR="0010368D" w:rsidRPr="003F25C9" w:rsidRDefault="0010368D" w:rsidP="0010368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9772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</w:t>
      </w:r>
      <w:r w:rsidR="003F25C9">
        <w:rPr>
          <w:rFonts w:ascii="Times New Roman" w:hAnsi="Times New Roman"/>
          <w:sz w:val="24"/>
          <w:szCs w:val="24"/>
        </w:rPr>
        <w:t>Омск 202</w:t>
      </w:r>
      <w:r w:rsidR="003F25C9">
        <w:rPr>
          <w:rFonts w:ascii="Times New Roman" w:hAnsi="Times New Roman"/>
          <w:sz w:val="24"/>
          <w:szCs w:val="24"/>
          <w:lang w:val="en-US"/>
        </w:rPr>
        <w:t>2</w:t>
      </w:r>
    </w:p>
    <w:p w:rsidR="0010368D" w:rsidRDefault="0010368D" w:rsidP="002A736F">
      <w:pPr>
        <w:spacing w:after="0" w:line="240" w:lineRule="auto"/>
      </w:pPr>
    </w:p>
    <w:p w:rsidR="002A736F" w:rsidRDefault="002A736F" w:rsidP="002A736F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C85C70" w:rsidRPr="00C85C70" w:rsidRDefault="001F0CA6" w:rsidP="002A736F">
      <w:pPr>
        <w:spacing w:after="0" w:line="240" w:lineRule="auto"/>
        <w:ind w:firstLine="708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A4631A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Составитель:</w:t>
      </w:r>
      <w:r w:rsidR="002A736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</w:t>
      </w:r>
      <w:r w:rsidR="00C85C70" w:rsidRPr="00C85C70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к.п.н., доце</w:t>
      </w:r>
      <w:r w:rsidR="002A736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нт    Т.Н.Романова</w:t>
      </w:r>
    </w:p>
    <w:p w:rsidR="001F0CA6" w:rsidRPr="00A4631A" w:rsidRDefault="001F0CA6" w:rsidP="001F0CA6">
      <w:pPr>
        <w:spacing w:after="0" w:line="240" w:lineRule="auto"/>
        <w:ind w:firstLine="708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1F0CA6" w:rsidRPr="00A4631A" w:rsidRDefault="001F0CA6" w:rsidP="001F0CA6">
      <w:pPr>
        <w:spacing w:after="0" w:line="240" w:lineRule="auto"/>
        <w:ind w:firstLine="708"/>
        <w:rPr>
          <w:rFonts w:ascii="Times New Roman" w:hAnsi="Times New Roman"/>
          <w:color w:val="000000"/>
          <w:spacing w:val="-3"/>
          <w:sz w:val="24"/>
          <w:szCs w:val="24"/>
          <w:lang w:eastAsia="en-US" w:bidi="ru-RU"/>
        </w:rPr>
      </w:pPr>
      <w:r w:rsidRPr="00A4631A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 w:rsidRPr="00A4631A">
        <w:rPr>
          <w:rFonts w:ascii="Times New Roman" w:hAnsi="Times New Roman"/>
          <w:color w:val="000000"/>
          <w:spacing w:val="-3"/>
          <w:sz w:val="24"/>
          <w:szCs w:val="24"/>
          <w:lang w:eastAsia="en-US" w:bidi="ru-RU"/>
        </w:rPr>
        <w:t>«Педагогики, психологии и социальной работы»</w:t>
      </w:r>
    </w:p>
    <w:p w:rsidR="0010368D" w:rsidRPr="0010368D" w:rsidRDefault="009905B9" w:rsidP="0010368D">
      <w:pPr>
        <w:spacing w:after="0" w:line="240" w:lineRule="auto"/>
        <w:ind w:firstLine="708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3F25C9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2</w:t>
      </w:r>
      <w:r w:rsidR="003F25C9">
        <w:rPr>
          <w:rFonts w:ascii="Times New Roman" w:hAnsi="Times New Roman"/>
          <w:color w:val="000000"/>
          <w:spacing w:val="-3"/>
          <w:sz w:val="24"/>
          <w:szCs w:val="24"/>
          <w:lang w:val="en-US" w:eastAsia="en-US"/>
        </w:rPr>
        <w:t>5</w:t>
      </w:r>
      <w:r w:rsidR="003F25C9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.03.202</w:t>
      </w:r>
      <w:r w:rsidR="003F25C9">
        <w:rPr>
          <w:rFonts w:ascii="Times New Roman" w:hAnsi="Times New Roman"/>
          <w:color w:val="000000"/>
          <w:spacing w:val="-3"/>
          <w:sz w:val="24"/>
          <w:szCs w:val="24"/>
          <w:lang w:val="en-US" w:eastAsia="en-US"/>
        </w:rPr>
        <w:t>2</w:t>
      </w:r>
      <w:r w:rsidR="00975AE6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1F0CA6" w:rsidRDefault="001F0CA6" w:rsidP="001F0CA6">
      <w:pPr>
        <w:spacing w:after="0" w:line="240" w:lineRule="auto"/>
        <w:ind w:firstLine="708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1F0CA6" w:rsidRDefault="001F0CA6" w:rsidP="001F0CA6">
      <w:pPr>
        <w:spacing w:after="0" w:line="240" w:lineRule="auto"/>
        <w:ind w:firstLine="708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A4631A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Зав. кафедрой д.п.н., профессор Е.В.Лопанова </w:t>
      </w:r>
    </w:p>
    <w:p w:rsidR="001F0CA6" w:rsidRDefault="001F0CA6" w:rsidP="001F0CA6">
      <w:pPr>
        <w:spacing w:after="0" w:line="240" w:lineRule="auto"/>
        <w:ind w:firstLine="708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A736F" w:rsidRDefault="002A736F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A736F" w:rsidRDefault="002A736F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F0CA6" w:rsidRDefault="001F0CA6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0277D9" w:rsidRDefault="000277D9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C5644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466" w:rsidRPr="00074089" w:rsidTr="00D71389">
        <w:tc>
          <w:tcPr>
            <w:tcW w:w="562" w:type="dxa"/>
            <w:hideMark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72466" w:rsidRPr="00074089" w:rsidRDefault="00F72466" w:rsidP="005E5E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466" w:rsidRPr="00074089" w:rsidTr="00D71389">
        <w:tc>
          <w:tcPr>
            <w:tcW w:w="562" w:type="dxa"/>
            <w:hideMark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72466" w:rsidRPr="00074089" w:rsidRDefault="00F72466" w:rsidP="005E5E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466" w:rsidRPr="00074089" w:rsidTr="00D71389">
        <w:tc>
          <w:tcPr>
            <w:tcW w:w="562" w:type="dxa"/>
            <w:hideMark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72466" w:rsidRPr="00074089" w:rsidRDefault="00F72466" w:rsidP="005E5E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466" w:rsidRPr="00074089" w:rsidTr="00D71389">
        <w:tc>
          <w:tcPr>
            <w:tcW w:w="562" w:type="dxa"/>
            <w:hideMark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72466" w:rsidRPr="00074089" w:rsidRDefault="00F72466" w:rsidP="005E5E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466" w:rsidRPr="00074089" w:rsidTr="00D71389">
        <w:tc>
          <w:tcPr>
            <w:tcW w:w="562" w:type="dxa"/>
            <w:hideMark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72466" w:rsidRPr="00074089" w:rsidRDefault="00F72466" w:rsidP="005E5E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72466" w:rsidRPr="00074089" w:rsidRDefault="00F7246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10368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D6C9F" w:rsidRPr="00C0735F" w:rsidRDefault="008D6C9F" w:rsidP="00C07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C0735F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12539B" w:rsidRPr="0012539B" w:rsidRDefault="008D6C9F" w:rsidP="001253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39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2539B" w:rsidRPr="0012539B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3F25C9" w:rsidRPr="003F25C9" w:rsidRDefault="00C0735F" w:rsidP="003F25C9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2539B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3F25C9" w:rsidRPr="003F25C9">
        <w:rPr>
          <w:rFonts w:ascii="Times New Roman" w:eastAsia="Calibri" w:hAnsi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F25C9" w:rsidRPr="003F25C9" w:rsidRDefault="003F25C9" w:rsidP="003F2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25C9">
        <w:rPr>
          <w:rFonts w:ascii="Times New Roman" w:eastAsia="Calibri" w:hAnsi="Times New Roman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F25C9" w:rsidRPr="003F25C9" w:rsidRDefault="003F25C9" w:rsidP="003F25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F25C9">
        <w:rPr>
          <w:rFonts w:ascii="Times New Roman" w:eastAsia="Calibri" w:hAnsi="Times New Roman"/>
          <w:sz w:val="24"/>
          <w:szCs w:val="24"/>
        </w:rPr>
        <w:t xml:space="preserve">- </w:t>
      </w:r>
      <w:r w:rsidRPr="003F25C9">
        <w:rPr>
          <w:rFonts w:ascii="Times New Roman" w:eastAsia="Calibri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F25C9" w:rsidRPr="003F25C9" w:rsidRDefault="003F25C9" w:rsidP="003F2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25C9">
        <w:rPr>
          <w:rFonts w:ascii="Times New Roman" w:eastAsia="Calibri" w:hAnsi="Times New Roman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F25C9" w:rsidRPr="003F25C9" w:rsidRDefault="003F25C9" w:rsidP="003F25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F25C9">
        <w:rPr>
          <w:rFonts w:ascii="Times New Roman" w:eastAsia="Calibri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F25C9" w:rsidRPr="003F25C9" w:rsidRDefault="003F25C9" w:rsidP="003F25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F25C9">
        <w:rPr>
          <w:rFonts w:ascii="Times New Roman" w:eastAsia="Calibri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6C9F" w:rsidRPr="008D6C9F" w:rsidRDefault="003F25C9" w:rsidP="003F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25C9">
        <w:rPr>
          <w:rFonts w:ascii="Times New Roman" w:eastAsia="Calibri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368D" w:rsidRPr="002076BC" w:rsidRDefault="008D6C9F" w:rsidP="0010368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8D6C9F">
        <w:rPr>
          <w:rFonts w:ascii="Times New Roman" w:hAnsi="Times New Roman"/>
          <w:b/>
          <w:sz w:val="24"/>
          <w:szCs w:val="24"/>
        </w:rPr>
        <w:t xml:space="preserve">44.03.01 Педагогическое образование </w:t>
      </w:r>
      <w:r w:rsidRPr="008D6C9F">
        <w:rPr>
          <w:rFonts w:ascii="Times New Roman" w:hAnsi="Times New Roman"/>
          <w:sz w:val="24"/>
          <w:szCs w:val="24"/>
        </w:rPr>
        <w:t xml:space="preserve">(уровень бакалавриата), Направленность программы </w:t>
      </w:r>
      <w:r w:rsidR="00B27CF5">
        <w:rPr>
          <w:rFonts w:ascii="Times New Roman" w:hAnsi="Times New Roman"/>
          <w:b/>
          <w:bCs/>
          <w:sz w:val="24"/>
          <w:szCs w:val="24"/>
        </w:rPr>
        <w:t>«Математическое образование»</w:t>
      </w:r>
      <w:r w:rsidRPr="008D6C9F">
        <w:rPr>
          <w:rFonts w:ascii="Times New Roman" w:hAnsi="Times New Roman"/>
          <w:sz w:val="24"/>
          <w:szCs w:val="24"/>
        </w:rPr>
        <w:t xml:space="preserve">; </w:t>
      </w:r>
      <w:r w:rsidR="00C5644D">
        <w:rPr>
          <w:rFonts w:ascii="Times New Roman" w:hAnsi="Times New Roman"/>
          <w:sz w:val="24"/>
          <w:szCs w:val="24"/>
          <w:lang w:eastAsia="en-US"/>
        </w:rPr>
        <w:t>форма обучения – очная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E1ED9" w:rsidRPr="001E1ED9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3F25C9">
        <w:rPr>
          <w:rFonts w:ascii="Times New Roman" w:hAnsi="Times New Roman"/>
          <w:sz w:val="24"/>
          <w:szCs w:val="24"/>
          <w:lang w:eastAsia="en-US"/>
        </w:rPr>
        <w:t>202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>2</w:t>
      </w:r>
      <w:r w:rsidR="003F25C9">
        <w:rPr>
          <w:rFonts w:ascii="Times New Roman" w:hAnsi="Times New Roman"/>
          <w:sz w:val="24"/>
          <w:szCs w:val="24"/>
          <w:lang w:eastAsia="en-US"/>
        </w:rPr>
        <w:t>/202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>3</w:t>
      </w:r>
      <w:r w:rsidR="0010368D" w:rsidRPr="002076BC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 w:rsidR="003F25C9">
        <w:rPr>
          <w:rFonts w:ascii="Times New Roman" w:hAnsi="Times New Roman"/>
          <w:sz w:val="24"/>
          <w:szCs w:val="24"/>
          <w:lang w:eastAsia="en-US"/>
        </w:rPr>
        <w:t>ержденным приказом ректора от 2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>8</w:t>
      </w:r>
      <w:r w:rsidR="003F25C9">
        <w:rPr>
          <w:rFonts w:ascii="Times New Roman" w:hAnsi="Times New Roman"/>
          <w:sz w:val="24"/>
          <w:szCs w:val="24"/>
          <w:lang w:eastAsia="en-US"/>
        </w:rPr>
        <w:t>.03.202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>2</w:t>
      </w:r>
      <w:r w:rsidR="003F25C9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>28</w:t>
      </w:r>
      <w:r w:rsidR="0010368D" w:rsidRPr="002076BC">
        <w:rPr>
          <w:rFonts w:ascii="Times New Roman" w:hAnsi="Times New Roman"/>
          <w:sz w:val="24"/>
          <w:szCs w:val="24"/>
          <w:lang w:eastAsia="en-US"/>
        </w:rPr>
        <w:t>;</w:t>
      </w:r>
    </w:p>
    <w:p w:rsidR="0010368D" w:rsidRPr="002076BC" w:rsidRDefault="008D6C9F" w:rsidP="0010368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44.03.01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Педагогическое образование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(уровень бакалавриата), Направленность программы </w:t>
      </w:r>
      <w:r w:rsidR="00B27CF5">
        <w:rPr>
          <w:rFonts w:ascii="Times New Roman" w:hAnsi="Times New Roman"/>
          <w:color w:val="000000"/>
          <w:sz w:val="24"/>
          <w:szCs w:val="24"/>
        </w:rPr>
        <w:t>«Математическое образование»</w:t>
      </w:r>
      <w:r w:rsidRPr="008D6C9F">
        <w:rPr>
          <w:rFonts w:ascii="Times New Roman" w:hAnsi="Times New Roman"/>
          <w:color w:val="000000"/>
          <w:sz w:val="24"/>
          <w:szCs w:val="24"/>
        </w:rPr>
        <w:t>; форма обуче</w:t>
      </w:r>
      <w:r w:rsidR="00C5644D">
        <w:rPr>
          <w:rFonts w:ascii="Times New Roman" w:hAnsi="Times New Roman"/>
          <w:color w:val="000000"/>
          <w:sz w:val="24"/>
          <w:szCs w:val="24"/>
        </w:rPr>
        <w:t xml:space="preserve">ния – заочная </w:t>
      </w:r>
      <w:r w:rsidR="001E1ED9" w:rsidRPr="001E1ED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3F25C9">
        <w:rPr>
          <w:rFonts w:ascii="Times New Roman" w:hAnsi="Times New Roman"/>
          <w:sz w:val="24"/>
          <w:szCs w:val="24"/>
          <w:lang w:eastAsia="en-US"/>
        </w:rPr>
        <w:t>202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>2</w:t>
      </w:r>
      <w:r w:rsidR="003F25C9">
        <w:rPr>
          <w:rFonts w:ascii="Times New Roman" w:hAnsi="Times New Roman"/>
          <w:sz w:val="24"/>
          <w:szCs w:val="24"/>
          <w:lang w:eastAsia="en-US"/>
        </w:rPr>
        <w:t>/202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>3</w:t>
      </w:r>
      <w:r w:rsidR="0010368D" w:rsidRPr="002076BC">
        <w:rPr>
          <w:rFonts w:ascii="Times New Roman" w:hAnsi="Times New Roman"/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3F25C9">
        <w:rPr>
          <w:rFonts w:ascii="Times New Roman" w:hAnsi="Times New Roman"/>
          <w:sz w:val="24"/>
          <w:szCs w:val="24"/>
          <w:lang w:eastAsia="en-US"/>
        </w:rPr>
        <w:t>2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>8</w:t>
      </w:r>
      <w:r w:rsidR="003F25C9">
        <w:rPr>
          <w:rFonts w:ascii="Times New Roman" w:hAnsi="Times New Roman"/>
          <w:sz w:val="24"/>
          <w:szCs w:val="24"/>
          <w:lang w:eastAsia="en-US"/>
        </w:rPr>
        <w:t>.03.202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>2</w:t>
      </w:r>
      <w:r w:rsidR="003F25C9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3F25C9" w:rsidRPr="003F25C9">
        <w:rPr>
          <w:rFonts w:ascii="Times New Roman" w:hAnsi="Times New Roman"/>
          <w:sz w:val="24"/>
          <w:szCs w:val="24"/>
          <w:lang w:eastAsia="en-US"/>
        </w:rPr>
        <w:t>28</w:t>
      </w:r>
      <w:r w:rsidR="0010368D" w:rsidRPr="002076BC">
        <w:rPr>
          <w:rFonts w:ascii="Times New Roman" w:hAnsi="Times New Roman"/>
          <w:sz w:val="24"/>
          <w:szCs w:val="24"/>
          <w:lang w:eastAsia="en-US"/>
        </w:rPr>
        <w:t>;</w:t>
      </w:r>
    </w:p>
    <w:p w:rsidR="008D6C9F" w:rsidRPr="008D6C9F" w:rsidRDefault="008D6C9F" w:rsidP="00C56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65B04">
        <w:rPr>
          <w:rFonts w:ascii="Times New Roman" w:hAnsi="Times New Roman"/>
          <w:b/>
          <w:bCs/>
          <w:sz w:val="24"/>
          <w:szCs w:val="24"/>
        </w:rPr>
        <w:t>Б1.В.</w:t>
      </w:r>
      <w:r w:rsidR="00B85260">
        <w:rPr>
          <w:rFonts w:ascii="Times New Roman" w:hAnsi="Times New Roman"/>
          <w:b/>
          <w:bCs/>
          <w:sz w:val="24"/>
          <w:szCs w:val="24"/>
        </w:rPr>
        <w:t>ДВ.</w:t>
      </w:r>
      <w:r w:rsidR="00975AE6">
        <w:rPr>
          <w:rFonts w:ascii="Times New Roman" w:hAnsi="Times New Roman"/>
          <w:b/>
          <w:bCs/>
          <w:sz w:val="24"/>
          <w:szCs w:val="24"/>
        </w:rPr>
        <w:t>02</w:t>
      </w:r>
      <w:r w:rsidR="00065B04">
        <w:rPr>
          <w:rFonts w:ascii="Times New Roman" w:hAnsi="Times New Roman"/>
          <w:b/>
          <w:bCs/>
          <w:sz w:val="24"/>
          <w:szCs w:val="24"/>
        </w:rPr>
        <w:t>.</w:t>
      </w:r>
      <w:r w:rsidR="00B85260">
        <w:rPr>
          <w:rFonts w:ascii="Times New Roman" w:hAnsi="Times New Roman"/>
          <w:b/>
          <w:bCs/>
          <w:sz w:val="24"/>
          <w:szCs w:val="24"/>
        </w:rPr>
        <w:t xml:space="preserve">02. </w:t>
      </w:r>
      <w:r w:rsidR="00065B04" w:rsidRPr="00065B04">
        <w:rPr>
          <w:rFonts w:ascii="Times New Roman" w:hAnsi="Times New Roman"/>
          <w:b/>
          <w:bCs/>
          <w:sz w:val="24"/>
          <w:szCs w:val="24"/>
        </w:rPr>
        <w:t>«</w:t>
      </w:r>
      <w:r w:rsidR="00B85260" w:rsidRPr="00B85260">
        <w:rPr>
          <w:rFonts w:ascii="Times New Roman" w:hAnsi="Times New Roman"/>
          <w:b/>
          <w:bCs/>
          <w:sz w:val="24"/>
          <w:szCs w:val="24"/>
        </w:rPr>
        <w:t>Региональный компонент в преподавани</w:t>
      </w:r>
      <w:r w:rsidR="006D0831">
        <w:rPr>
          <w:rFonts w:ascii="Times New Roman" w:hAnsi="Times New Roman"/>
          <w:b/>
          <w:bCs/>
          <w:sz w:val="24"/>
          <w:szCs w:val="24"/>
        </w:rPr>
        <w:t>и учебного предмета "Математик</w:t>
      </w:r>
      <w:r w:rsidR="00065B04" w:rsidRPr="00065B04">
        <w:rPr>
          <w:rFonts w:ascii="Times New Roman" w:hAnsi="Times New Roman"/>
          <w:b/>
          <w:bCs/>
          <w:sz w:val="24"/>
          <w:szCs w:val="24"/>
        </w:rPr>
        <w:t>»</w:t>
      </w:r>
      <w:r w:rsidR="00C564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44D">
        <w:rPr>
          <w:rFonts w:ascii="Times New Roman" w:hAnsi="Times New Roman"/>
          <w:b/>
          <w:sz w:val="24"/>
          <w:szCs w:val="24"/>
        </w:rPr>
        <w:t xml:space="preserve"> в течение </w:t>
      </w:r>
      <w:r w:rsidR="003F25C9">
        <w:rPr>
          <w:rFonts w:ascii="Times New Roman" w:hAnsi="Times New Roman"/>
          <w:b/>
          <w:sz w:val="24"/>
          <w:szCs w:val="24"/>
        </w:rPr>
        <w:t>202</w:t>
      </w:r>
      <w:r w:rsidR="003F25C9" w:rsidRPr="003F25C9">
        <w:rPr>
          <w:rFonts w:ascii="Times New Roman" w:hAnsi="Times New Roman"/>
          <w:b/>
          <w:sz w:val="24"/>
          <w:szCs w:val="24"/>
        </w:rPr>
        <w:t>2</w:t>
      </w:r>
      <w:r w:rsidR="003F25C9">
        <w:rPr>
          <w:rFonts w:ascii="Times New Roman" w:hAnsi="Times New Roman"/>
          <w:b/>
          <w:sz w:val="24"/>
          <w:szCs w:val="24"/>
        </w:rPr>
        <w:t>/202</w:t>
      </w:r>
      <w:r w:rsidR="003F25C9" w:rsidRPr="003F25C9">
        <w:rPr>
          <w:rFonts w:ascii="Times New Roman" w:hAnsi="Times New Roman"/>
          <w:b/>
          <w:sz w:val="24"/>
          <w:szCs w:val="24"/>
        </w:rPr>
        <w:t>3</w:t>
      </w:r>
      <w:r w:rsidR="00975AE6">
        <w:rPr>
          <w:rFonts w:ascii="Times New Roman" w:hAnsi="Times New Roman"/>
          <w:b/>
          <w:sz w:val="24"/>
          <w:szCs w:val="24"/>
        </w:rPr>
        <w:t xml:space="preserve"> </w:t>
      </w:r>
      <w:r w:rsidRPr="008D6C9F">
        <w:rPr>
          <w:rFonts w:ascii="Times New Roman" w:hAnsi="Times New Roman"/>
          <w:b/>
          <w:sz w:val="24"/>
          <w:szCs w:val="24"/>
        </w:rPr>
        <w:t>учебного года:</w:t>
      </w:r>
    </w:p>
    <w:p w:rsidR="008D6C9F" w:rsidRPr="008D6C9F" w:rsidRDefault="008D6C9F" w:rsidP="00B93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8D6C9F">
        <w:rPr>
          <w:rFonts w:ascii="Times New Roman" w:hAnsi="Times New Roman"/>
          <w:b/>
          <w:sz w:val="24"/>
          <w:szCs w:val="24"/>
        </w:rPr>
        <w:t xml:space="preserve">44.03.01 Педагогическое образование  </w:t>
      </w:r>
      <w:r w:rsidRPr="008D6C9F">
        <w:rPr>
          <w:rFonts w:ascii="Times New Roman" w:hAnsi="Times New Roman"/>
          <w:sz w:val="24"/>
          <w:szCs w:val="24"/>
        </w:rPr>
        <w:t xml:space="preserve">(уровень бакалавриата), Направленность программы </w:t>
      </w:r>
      <w:r w:rsidR="00B27CF5">
        <w:rPr>
          <w:rFonts w:ascii="Times New Roman" w:hAnsi="Times New Roman"/>
          <w:sz w:val="24"/>
          <w:szCs w:val="24"/>
        </w:rPr>
        <w:t>«Математическое образование»</w:t>
      </w:r>
      <w:r w:rsidRPr="008D6C9F">
        <w:rPr>
          <w:rFonts w:ascii="Times New Roman" w:hAnsi="Times New Roman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педагогическая, проектная, научно-исследовательская, культурно-просветительская</w:t>
      </w:r>
      <w:r w:rsidRPr="008D6C9F">
        <w:rPr>
          <w:rFonts w:ascii="Times New Roman" w:hAnsi="Times New Roman"/>
          <w:sz w:val="24"/>
          <w:szCs w:val="24"/>
        </w:rPr>
        <w:t>; очная и заочная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5644D" w:rsidRPr="00065B04">
        <w:rPr>
          <w:rFonts w:ascii="Times New Roman" w:hAnsi="Times New Roman"/>
          <w:b/>
          <w:bCs/>
          <w:sz w:val="24"/>
          <w:szCs w:val="24"/>
        </w:rPr>
        <w:t>«</w:t>
      </w:r>
      <w:r w:rsidR="00C5644D" w:rsidRPr="00B85260">
        <w:rPr>
          <w:rFonts w:ascii="Times New Roman" w:hAnsi="Times New Roman"/>
          <w:b/>
          <w:bCs/>
          <w:sz w:val="24"/>
          <w:szCs w:val="24"/>
        </w:rPr>
        <w:t>Региональный компонент в преподавани</w:t>
      </w:r>
      <w:r w:rsidR="00C5644D">
        <w:rPr>
          <w:rFonts w:ascii="Times New Roman" w:hAnsi="Times New Roman"/>
          <w:b/>
          <w:bCs/>
          <w:sz w:val="24"/>
          <w:szCs w:val="24"/>
        </w:rPr>
        <w:t>и учебного предмета "Математик</w:t>
      </w:r>
      <w:r w:rsidR="009905B9">
        <w:rPr>
          <w:rFonts w:ascii="Times New Roman" w:hAnsi="Times New Roman"/>
          <w:b/>
          <w:bCs/>
          <w:sz w:val="24"/>
          <w:szCs w:val="24"/>
        </w:rPr>
        <w:t>а</w:t>
      </w:r>
      <w:r w:rsidR="00C5644D" w:rsidRPr="00065B04">
        <w:rPr>
          <w:rFonts w:ascii="Times New Roman" w:hAnsi="Times New Roman"/>
          <w:b/>
          <w:bCs/>
          <w:sz w:val="24"/>
          <w:szCs w:val="24"/>
        </w:rPr>
        <w:t>»</w:t>
      </w:r>
      <w:r w:rsidR="00B93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 xml:space="preserve"> в течение </w:t>
      </w:r>
      <w:r w:rsidR="00975AE6">
        <w:rPr>
          <w:rFonts w:ascii="Times New Roman" w:hAnsi="Times New Roman"/>
          <w:sz w:val="24"/>
          <w:szCs w:val="24"/>
        </w:rPr>
        <w:t>202</w:t>
      </w:r>
      <w:r w:rsidR="003F25C9" w:rsidRPr="003F25C9">
        <w:rPr>
          <w:rFonts w:ascii="Times New Roman" w:hAnsi="Times New Roman"/>
          <w:sz w:val="24"/>
          <w:szCs w:val="24"/>
        </w:rPr>
        <w:t>2</w:t>
      </w:r>
      <w:r w:rsidR="003F25C9">
        <w:rPr>
          <w:rFonts w:ascii="Times New Roman" w:hAnsi="Times New Roman"/>
          <w:sz w:val="24"/>
          <w:szCs w:val="24"/>
        </w:rPr>
        <w:t>/202</w:t>
      </w:r>
      <w:r w:rsidR="003F25C9" w:rsidRPr="003F25C9">
        <w:rPr>
          <w:rFonts w:ascii="Times New Roman" w:hAnsi="Times New Roman"/>
          <w:sz w:val="24"/>
          <w:szCs w:val="24"/>
        </w:rPr>
        <w:t>3</w:t>
      </w:r>
      <w:r w:rsidR="0010368D">
        <w:rPr>
          <w:rFonts w:ascii="Times New Roman" w:hAnsi="Times New Roman"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>учебного года.</w:t>
      </w:r>
    </w:p>
    <w:p w:rsidR="008D6C9F" w:rsidRPr="008D6C9F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831" w:rsidRPr="00065B04" w:rsidRDefault="00C5644D" w:rsidP="006D083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D6C9F" w:rsidRPr="00255D6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6D0831">
        <w:rPr>
          <w:rFonts w:ascii="Times New Roman" w:hAnsi="Times New Roman"/>
          <w:b/>
          <w:bCs/>
          <w:sz w:val="24"/>
          <w:szCs w:val="24"/>
        </w:rPr>
        <w:t>Б1.В.ДВ.0</w:t>
      </w:r>
      <w:r w:rsidR="00975AE6">
        <w:rPr>
          <w:rFonts w:ascii="Times New Roman" w:hAnsi="Times New Roman"/>
          <w:b/>
          <w:bCs/>
          <w:sz w:val="24"/>
          <w:szCs w:val="24"/>
        </w:rPr>
        <w:t>2</w:t>
      </w:r>
      <w:r w:rsidR="006D0831">
        <w:rPr>
          <w:rFonts w:ascii="Times New Roman" w:hAnsi="Times New Roman"/>
          <w:b/>
          <w:bCs/>
          <w:sz w:val="24"/>
          <w:szCs w:val="24"/>
        </w:rPr>
        <w:t xml:space="preserve">.02. </w:t>
      </w:r>
      <w:r w:rsidR="006D0831" w:rsidRPr="00065B04">
        <w:rPr>
          <w:rFonts w:ascii="Times New Roman" w:hAnsi="Times New Roman"/>
          <w:b/>
          <w:bCs/>
          <w:sz w:val="24"/>
          <w:szCs w:val="24"/>
        </w:rPr>
        <w:t>«</w:t>
      </w:r>
      <w:r w:rsidR="006D0831" w:rsidRPr="00B85260">
        <w:rPr>
          <w:rFonts w:ascii="Times New Roman" w:hAnsi="Times New Roman"/>
          <w:b/>
          <w:bCs/>
          <w:sz w:val="24"/>
          <w:szCs w:val="24"/>
        </w:rPr>
        <w:t>Региональный компонент в преподавани</w:t>
      </w:r>
      <w:r w:rsidR="006D0831">
        <w:rPr>
          <w:rFonts w:ascii="Times New Roman" w:hAnsi="Times New Roman"/>
          <w:b/>
          <w:bCs/>
          <w:sz w:val="24"/>
          <w:szCs w:val="24"/>
        </w:rPr>
        <w:t>и учебного предмета "Математик</w:t>
      </w:r>
      <w:r w:rsidR="009905B9">
        <w:rPr>
          <w:rFonts w:ascii="Times New Roman" w:hAnsi="Times New Roman"/>
          <w:b/>
          <w:bCs/>
          <w:sz w:val="24"/>
          <w:szCs w:val="24"/>
        </w:rPr>
        <w:t>а</w:t>
      </w:r>
      <w:r w:rsidR="006D0831" w:rsidRPr="00065B04">
        <w:rPr>
          <w:rFonts w:ascii="Times New Roman" w:hAnsi="Times New Roman"/>
          <w:b/>
          <w:bCs/>
          <w:sz w:val="24"/>
          <w:szCs w:val="24"/>
        </w:rPr>
        <w:t>»</w:t>
      </w:r>
    </w:p>
    <w:p w:rsidR="008D6C9F" w:rsidRPr="008D6C9F" w:rsidRDefault="00C5644D" w:rsidP="00C5644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D6C9F" w:rsidRPr="008D6C9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539B" w:rsidRPr="0012539B" w:rsidRDefault="008D6C9F" w:rsidP="0012539B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12539B" w:rsidRPr="0012539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2539B" w:rsidRPr="0012539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далее - ОПОП</w:t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0831" w:rsidRPr="00065B04" w:rsidRDefault="008D6C9F" w:rsidP="006D083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="007C77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5AE6">
        <w:rPr>
          <w:rFonts w:ascii="Times New Roman" w:hAnsi="Times New Roman"/>
          <w:b/>
          <w:bCs/>
          <w:sz w:val="24"/>
          <w:szCs w:val="24"/>
        </w:rPr>
        <w:t>Б1.В.ДВ.02</w:t>
      </w:r>
      <w:r w:rsidR="006D0831">
        <w:rPr>
          <w:rFonts w:ascii="Times New Roman" w:hAnsi="Times New Roman"/>
          <w:b/>
          <w:bCs/>
          <w:sz w:val="24"/>
          <w:szCs w:val="24"/>
        </w:rPr>
        <w:t xml:space="preserve">.02. </w:t>
      </w:r>
      <w:r w:rsidR="006D0831" w:rsidRPr="00065B04">
        <w:rPr>
          <w:rFonts w:ascii="Times New Roman" w:hAnsi="Times New Roman"/>
          <w:b/>
          <w:bCs/>
          <w:sz w:val="24"/>
          <w:szCs w:val="24"/>
        </w:rPr>
        <w:t>«</w:t>
      </w:r>
      <w:r w:rsidR="006D0831" w:rsidRPr="00B85260">
        <w:rPr>
          <w:rFonts w:ascii="Times New Roman" w:hAnsi="Times New Roman"/>
          <w:b/>
          <w:bCs/>
          <w:sz w:val="24"/>
          <w:szCs w:val="24"/>
        </w:rPr>
        <w:t>Региональный компонент в преподавани</w:t>
      </w:r>
      <w:r w:rsidR="006D0831">
        <w:rPr>
          <w:rFonts w:ascii="Times New Roman" w:hAnsi="Times New Roman"/>
          <w:b/>
          <w:bCs/>
          <w:sz w:val="24"/>
          <w:szCs w:val="24"/>
        </w:rPr>
        <w:t>и учебного предмета "Математик</w:t>
      </w:r>
      <w:r w:rsidR="00C85C70">
        <w:rPr>
          <w:rFonts w:ascii="Times New Roman" w:hAnsi="Times New Roman"/>
          <w:b/>
          <w:bCs/>
          <w:sz w:val="24"/>
          <w:szCs w:val="24"/>
        </w:rPr>
        <w:t>а</w:t>
      </w:r>
      <w:r w:rsidR="006D0831" w:rsidRPr="00065B04">
        <w:rPr>
          <w:rFonts w:ascii="Times New Roman" w:hAnsi="Times New Roman"/>
          <w:b/>
          <w:bCs/>
          <w:sz w:val="24"/>
          <w:szCs w:val="24"/>
        </w:rPr>
        <w:t>»</w:t>
      </w:r>
    </w:p>
    <w:p w:rsidR="006D0831" w:rsidRPr="00445B06" w:rsidRDefault="006D0831" w:rsidP="006D083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C9F" w:rsidRPr="008D6C9F" w:rsidRDefault="008D6C9F" w:rsidP="00A37D2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63728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8D6C9F" w:rsidRPr="008D6C9F" w:rsidRDefault="00A37D2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D26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6372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637286" w:rsidRPr="00637286" w:rsidRDefault="00637286" w:rsidP="0063728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37286" w:rsidRDefault="00637286" w:rsidP="00637286">
            <w:pPr>
              <w:numPr>
                <w:ilvl w:val="0"/>
                <w:numId w:val="18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347D48" w:rsidRPr="00637286" w:rsidRDefault="00347D48" w:rsidP="00637286">
            <w:pPr>
              <w:numPr>
                <w:ilvl w:val="0"/>
                <w:numId w:val="18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D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методы и технологии обучения и воспитания, методику построения учебно-методической работы.</w:t>
            </w:r>
          </w:p>
          <w:p w:rsidR="00637286" w:rsidRPr="00637286" w:rsidRDefault="00637286" w:rsidP="0063728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37286" w:rsidRDefault="00637286" w:rsidP="00637286">
            <w:pPr>
              <w:numPr>
                <w:ilvl w:val="0"/>
                <w:numId w:val="17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структурировать педагогическую информацию разного плана, включать </w:t>
            </w: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ее в систему уже имеющихся знаний;</w:t>
            </w:r>
          </w:p>
          <w:p w:rsidR="006F0598" w:rsidRPr="00637286" w:rsidRDefault="006F0598" w:rsidP="00637286">
            <w:pPr>
              <w:numPr>
                <w:ilvl w:val="0"/>
                <w:numId w:val="17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5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основные проблемы и задачи обучения и воспитания обучающихся, а также использовать альтернативные пути их решения, адекватно оценивая риски их реализации, с учетом этого планировать учебно-методическую деятельность.</w:t>
            </w:r>
          </w:p>
          <w:p w:rsidR="00637286" w:rsidRDefault="00637286" w:rsidP="0063728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8D6C9F" w:rsidRDefault="00637286" w:rsidP="00637286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  <w:r w:rsidR="00350F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6F0598" w:rsidRPr="008D6C9F" w:rsidRDefault="006F0598" w:rsidP="00637286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5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различными типами коммуникаций при решении задач воспитания и организации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педагогического процесса</w:t>
            </w:r>
            <w:r w:rsidRPr="006F05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37286" w:rsidRPr="00074089" w:rsidTr="00D71389">
        <w:tc>
          <w:tcPr>
            <w:tcW w:w="3049" w:type="dxa"/>
            <w:vAlign w:val="center"/>
          </w:tcPr>
          <w:p w:rsidR="00637286" w:rsidRPr="008D6C9F" w:rsidRDefault="0063728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637286" w:rsidRDefault="0063728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7286" w:rsidRDefault="0063728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7286" w:rsidRDefault="0063728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7286" w:rsidRDefault="0063728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7286" w:rsidRDefault="0063728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7286" w:rsidRPr="00A37D26" w:rsidRDefault="0063728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286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637286" w:rsidRPr="00637286" w:rsidRDefault="00637286" w:rsidP="0063728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37286" w:rsidRDefault="00637286" w:rsidP="00637286">
            <w:pPr>
              <w:numPr>
                <w:ilvl w:val="0"/>
                <w:numId w:val="18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педагогические объекты, явления, процессы на основе междисциплинарных подходов, вариативные трактовки, системное видение;</w:t>
            </w:r>
          </w:p>
          <w:p w:rsidR="00F46973" w:rsidRPr="00637286" w:rsidRDefault="00F46973" w:rsidP="00637286">
            <w:pPr>
              <w:numPr>
                <w:ilvl w:val="0"/>
                <w:numId w:val="18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6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разработки и реализации методик, технологий и приемов обучения в образовательных организациях, осуществляющих образовательную деятельность.</w:t>
            </w:r>
          </w:p>
          <w:p w:rsidR="00637286" w:rsidRPr="00637286" w:rsidRDefault="00637286" w:rsidP="0063728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37286" w:rsidRDefault="00637286" w:rsidP="00637286">
            <w:pPr>
              <w:numPr>
                <w:ilvl w:val="0"/>
                <w:numId w:val="17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генерировать продуктивные педагогические идеи, направляющие и перестраивающие учебно-воспитательную деятельность самого педагога;</w:t>
            </w:r>
          </w:p>
          <w:p w:rsidR="00F46973" w:rsidRPr="00637286" w:rsidRDefault="00F46973" w:rsidP="00637286">
            <w:pPr>
              <w:numPr>
                <w:ilvl w:val="0"/>
                <w:numId w:val="17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6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методики, технологии и приемы обучения для образовательных организаций, осуществляющих образовательную деятельность.</w:t>
            </w:r>
          </w:p>
          <w:p w:rsidR="00637286" w:rsidRDefault="00637286" w:rsidP="0063728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637286" w:rsidRDefault="00637286" w:rsidP="00637286">
            <w:pPr>
              <w:numPr>
                <w:ilvl w:val="0"/>
                <w:numId w:val="17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72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способами моделирования и конструирова</w:t>
            </w:r>
            <w:r w:rsidR="00170E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педагогической деятельности;</w:t>
            </w:r>
          </w:p>
          <w:p w:rsidR="00F46973" w:rsidRPr="00637286" w:rsidRDefault="00F46973" w:rsidP="00637286">
            <w:pPr>
              <w:numPr>
                <w:ilvl w:val="0"/>
                <w:numId w:val="17"/>
              </w:numPr>
              <w:tabs>
                <w:tab w:val="clear" w:pos="720"/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6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способами разработки и реализации методик, технологий и приемов обучения в образовательных организациях, осуществляющих образовательную деятельность.</w:t>
            </w:r>
          </w:p>
        </w:tc>
      </w:tr>
    </w:tbl>
    <w:p w:rsidR="008D6C9F" w:rsidRPr="008D6C9F" w:rsidRDefault="008D6C9F" w:rsidP="008D6C9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497AD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ADF">
        <w:rPr>
          <w:rFonts w:ascii="Times New Roman" w:hAnsi="Times New Roman"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497ADF" w:rsidRDefault="008D6C9F" w:rsidP="009A0648">
      <w:pPr>
        <w:pStyle w:val="a4"/>
        <w:tabs>
          <w:tab w:val="left" w:pos="708"/>
        </w:tabs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0648">
        <w:rPr>
          <w:rFonts w:ascii="Times New Roman" w:hAnsi="Times New Roman"/>
          <w:sz w:val="24"/>
          <w:szCs w:val="24"/>
        </w:rPr>
        <w:lastRenderedPageBreak/>
        <w:t xml:space="preserve">Дисциплина </w:t>
      </w:r>
      <w:r w:rsidR="00975AE6">
        <w:rPr>
          <w:rFonts w:ascii="Times New Roman" w:hAnsi="Times New Roman"/>
          <w:sz w:val="24"/>
          <w:szCs w:val="24"/>
        </w:rPr>
        <w:t>Б1.В.ДВ.02.02</w:t>
      </w:r>
      <w:r w:rsidR="002877C1">
        <w:rPr>
          <w:rFonts w:ascii="Times New Roman" w:hAnsi="Times New Roman"/>
          <w:sz w:val="24"/>
          <w:szCs w:val="24"/>
        </w:rPr>
        <w:t>.</w:t>
      </w:r>
      <w:r w:rsidR="00497ADF" w:rsidRPr="009A0648">
        <w:rPr>
          <w:rFonts w:ascii="Times New Roman" w:hAnsi="Times New Roman"/>
          <w:sz w:val="24"/>
          <w:szCs w:val="24"/>
        </w:rPr>
        <w:t xml:space="preserve"> «</w:t>
      </w:r>
      <w:r w:rsidR="002877C1">
        <w:rPr>
          <w:rFonts w:ascii="Times New Roman" w:hAnsi="Times New Roman"/>
          <w:sz w:val="24"/>
          <w:szCs w:val="24"/>
        </w:rPr>
        <w:t>Элементарная математика</w:t>
      </w:r>
      <w:r w:rsidR="00497ADF" w:rsidRPr="009A0648">
        <w:rPr>
          <w:rFonts w:ascii="Times New Roman" w:hAnsi="Times New Roman"/>
          <w:sz w:val="24"/>
          <w:szCs w:val="24"/>
        </w:rPr>
        <w:t xml:space="preserve">» </w:t>
      </w:r>
      <w:r w:rsidRPr="00497ADF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6C35BE">
        <w:rPr>
          <w:rFonts w:ascii="Times New Roman" w:hAnsi="Times New Roman"/>
          <w:sz w:val="24"/>
          <w:szCs w:val="24"/>
        </w:rPr>
        <w:t xml:space="preserve">вариативной </w:t>
      </w:r>
      <w:r w:rsidRPr="00497ADF">
        <w:rPr>
          <w:rFonts w:ascii="Times New Roman" w:hAnsi="Times New Roman"/>
          <w:sz w:val="24"/>
          <w:szCs w:val="24"/>
        </w:rPr>
        <w:t>части блока Б.1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330"/>
        <w:gridCol w:w="2078"/>
        <w:gridCol w:w="2344"/>
        <w:gridCol w:w="1140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Align w:val="center"/>
          </w:tcPr>
          <w:p w:rsidR="008D6C9F" w:rsidRPr="008D6C9F" w:rsidRDefault="009B5A2E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ADF">
              <w:rPr>
                <w:rFonts w:ascii="Times New Roman" w:hAnsi="Times New Roman"/>
                <w:bCs/>
                <w:sz w:val="24"/>
                <w:szCs w:val="24"/>
              </w:rPr>
              <w:t>Б1.В.</w:t>
            </w:r>
            <w:r w:rsidR="00975AE6">
              <w:rPr>
                <w:rFonts w:ascii="Times New Roman" w:hAnsi="Times New Roman"/>
                <w:bCs/>
                <w:sz w:val="24"/>
                <w:szCs w:val="24"/>
              </w:rPr>
              <w:t>ДВ.02.02</w:t>
            </w:r>
          </w:p>
        </w:tc>
        <w:tc>
          <w:tcPr>
            <w:tcW w:w="2494" w:type="dxa"/>
            <w:vAlign w:val="center"/>
          </w:tcPr>
          <w:p w:rsidR="008D6C9F" w:rsidRPr="008D6C9F" w:rsidRDefault="007C4420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3786">
              <w:rPr>
                <w:rFonts w:ascii="Times New Roman" w:hAnsi="Times New Roman"/>
                <w:sz w:val="24"/>
                <w:szCs w:val="24"/>
              </w:rPr>
              <w:t>«</w:t>
            </w:r>
            <w:r w:rsidRPr="00493786">
              <w:rPr>
                <w:rFonts w:ascii="Times New Roman" w:hAnsi="Times New Roman"/>
                <w:bCs/>
                <w:sz w:val="24"/>
                <w:szCs w:val="24"/>
              </w:rPr>
              <w:t>Региональный компонент в преподавании учебного предмета «Математика</w:t>
            </w:r>
            <w:r w:rsidRPr="004937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8D6C9F" w:rsidRPr="008D6C9F" w:rsidRDefault="00B27CF5" w:rsidP="004D3266">
            <w:pPr>
              <w:tabs>
                <w:tab w:val="left" w:pos="1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Успешное </w:t>
            </w:r>
            <w:r w:rsid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своение к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  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  <w:r w:rsid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информатика </w:t>
            </w:r>
          </w:p>
        </w:tc>
        <w:tc>
          <w:tcPr>
            <w:tcW w:w="2464" w:type="dxa"/>
            <w:vAlign w:val="center"/>
          </w:tcPr>
          <w:p w:rsidR="00CE7D20" w:rsidRPr="00CE7D20" w:rsidRDefault="009A48DC" w:rsidP="004D326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организации самостоятельной работы обучающихся на уроках математики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 w:rsidR="00CE7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</w:t>
            </w:r>
            <w:r w:rsidR="00CE7D20" w:rsidRPr="00CE7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етодика преподавания учебного предмета "Математика"</w:t>
            </w:r>
          </w:p>
          <w:p w:rsidR="00F40E00" w:rsidRPr="008D6C9F" w:rsidRDefault="00F40E00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8D6C9F" w:rsidRDefault="00A37D26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26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4D3266">
              <w:rPr>
                <w:rFonts w:ascii="Times New Roman" w:hAnsi="Times New Roman"/>
                <w:bCs/>
                <w:sz w:val="24"/>
                <w:szCs w:val="24"/>
              </w:rPr>
              <w:t>1;</w:t>
            </w:r>
          </w:p>
          <w:p w:rsidR="004D3266" w:rsidRPr="008D6C9F" w:rsidRDefault="004D3266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ПК-4.</w:t>
            </w: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B364A" w:rsidP="008B364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87847" w:rsidRPr="00F87847" w:rsidRDefault="00F87847" w:rsidP="00F8784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878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дисциплины – 8 зачетных единиц, 288 академических часа</w:t>
      </w:r>
    </w:p>
    <w:p w:rsidR="00F87847" w:rsidRPr="00F87847" w:rsidRDefault="00F87847" w:rsidP="00F8784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878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F8784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87847" w:rsidRPr="00F87847" w:rsidTr="00954BDF">
        <w:tc>
          <w:tcPr>
            <w:tcW w:w="4365" w:type="dxa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847" w:rsidRPr="00F87847" w:rsidTr="00954BDF">
        <w:tc>
          <w:tcPr>
            <w:tcW w:w="4365" w:type="dxa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F87847" w:rsidRPr="00F87847" w:rsidTr="00954BDF">
        <w:tc>
          <w:tcPr>
            <w:tcW w:w="4365" w:type="dxa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87847" w:rsidRPr="00F87847" w:rsidTr="00954BDF">
        <w:tc>
          <w:tcPr>
            <w:tcW w:w="4365" w:type="dxa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87847" w:rsidRPr="00F87847" w:rsidTr="00954BDF">
        <w:tc>
          <w:tcPr>
            <w:tcW w:w="4365" w:type="dxa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87847" w:rsidRPr="00F87847" w:rsidTr="00954BDF">
        <w:tc>
          <w:tcPr>
            <w:tcW w:w="4365" w:type="dxa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263</w:t>
            </w:r>
          </w:p>
        </w:tc>
      </w:tr>
      <w:tr w:rsidR="00F87847" w:rsidRPr="00F87847" w:rsidTr="00954BDF">
        <w:tc>
          <w:tcPr>
            <w:tcW w:w="4365" w:type="dxa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F87847" w:rsidRPr="00F87847" w:rsidTr="00954BDF">
        <w:tc>
          <w:tcPr>
            <w:tcW w:w="4365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экзамен в </w:t>
            </w:r>
            <w:r w:rsidR="003F6A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F87847" w:rsidRPr="00F87847" w:rsidRDefault="00F87847" w:rsidP="00F8784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экзамен в </w:t>
            </w:r>
            <w:r w:rsidR="007860D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8784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CC609A" w:rsidP="00CC6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Семестр</w:t>
            </w:r>
            <w:r w:rsidR="006C3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BE186B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2D" w:rsidRPr="00D74DD6" w:rsidRDefault="00922A2D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DD6">
              <w:rPr>
                <w:rFonts w:ascii="Times New Roman" w:hAnsi="Times New Roman"/>
              </w:rPr>
              <w:t>Тема №1. Арифметика.</w:t>
            </w:r>
          </w:p>
          <w:p w:rsidR="00BE186B" w:rsidRPr="00074089" w:rsidRDefault="00BE186B" w:rsidP="0095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 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0E23B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E186B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E186B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922A2D" w:rsidP="0095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571">
              <w:rPr>
                <w:rFonts w:ascii="Times New Roman" w:hAnsi="Times New Roman"/>
              </w:rPr>
              <w:t>Тема 2. Действия над числами в различных системах счисления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0E23B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E186B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BE186B" w:rsidP="00D1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E186B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2A2D" w:rsidRPr="0085138A" w:rsidRDefault="00922A2D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38A">
              <w:rPr>
                <w:rFonts w:ascii="Times New Roman" w:hAnsi="Times New Roman"/>
              </w:rPr>
              <w:t>Тема 3. Алгебра.</w:t>
            </w:r>
          </w:p>
          <w:p w:rsidR="00BE186B" w:rsidRPr="00074089" w:rsidRDefault="00BE186B" w:rsidP="0095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0E23B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E186B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BE186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186B" w:rsidRPr="00074089" w:rsidRDefault="00D94133" w:rsidP="00D1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186B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2D" w:rsidRPr="00532874" w:rsidRDefault="00922A2D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874">
              <w:rPr>
                <w:rFonts w:ascii="Times New Roman" w:hAnsi="Times New Roman"/>
              </w:rPr>
              <w:t>Тема 4. Уравнения и неравенства</w:t>
            </w:r>
          </w:p>
          <w:p w:rsidR="00BE186B" w:rsidRPr="002B52E1" w:rsidRDefault="00BE186B" w:rsidP="00954B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0E23B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BE186B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86B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532874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874">
              <w:rPr>
                <w:rFonts w:ascii="Times New Roman" w:hAnsi="Times New Roman"/>
              </w:rPr>
              <w:t xml:space="preserve">Тема 5. Иррациональные уравнения и неравенства </w:t>
            </w:r>
          </w:p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532874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F0">
              <w:rPr>
                <w:rFonts w:ascii="Times New Roman" w:hAnsi="Times New Roman"/>
              </w:rPr>
              <w:t>Тема 6. Показательные и логарифмические уравнения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F132F0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EB1">
              <w:rPr>
                <w:rFonts w:ascii="Times New Roman" w:hAnsi="Times New Roman"/>
              </w:rPr>
              <w:t>Тема 7. Показательные и логарифмические неравенства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727EB1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727EB1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EB1">
              <w:rPr>
                <w:rFonts w:ascii="Times New Roman" w:hAnsi="Times New Roman"/>
              </w:rPr>
              <w:t xml:space="preserve">Тема 8. </w:t>
            </w:r>
            <w:r w:rsidRPr="00727EB1">
              <w:rPr>
                <w:rFonts w:ascii="Times New Roman" w:hAnsi="Times New Roman"/>
                <w:bCs/>
              </w:rPr>
              <w:t>Тригонометрические функции</w:t>
            </w:r>
          </w:p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727EB1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AE11F2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1F2">
              <w:rPr>
                <w:rFonts w:ascii="Times New Roman" w:hAnsi="Times New Roman"/>
              </w:rPr>
              <w:t xml:space="preserve">Тема 9. </w:t>
            </w:r>
            <w:r w:rsidRPr="00AE11F2">
              <w:rPr>
                <w:rFonts w:ascii="Times New Roman" w:hAnsi="Times New Roman"/>
                <w:bCs/>
              </w:rPr>
              <w:t>Обратные тригонометрические функции</w:t>
            </w:r>
          </w:p>
          <w:p w:rsidR="00D94133" w:rsidRPr="00727EB1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AE11F2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0543D7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543D7">
              <w:rPr>
                <w:rFonts w:ascii="Times New Roman" w:hAnsi="Times New Roman"/>
              </w:rPr>
              <w:t xml:space="preserve">Тема №10. </w:t>
            </w:r>
            <w:r w:rsidRPr="000543D7">
              <w:rPr>
                <w:rFonts w:ascii="Times New Roman" w:hAnsi="Times New Roman"/>
                <w:bCs/>
              </w:rPr>
              <w:t>Простейшие тригонометрические уравнения.</w:t>
            </w:r>
          </w:p>
          <w:p w:rsidR="00D94133" w:rsidRPr="00727EB1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0543D7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727EB1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3D7">
              <w:rPr>
                <w:rFonts w:ascii="Times New Roman" w:hAnsi="Times New Roman"/>
              </w:rPr>
              <w:t xml:space="preserve">Тема №11. </w:t>
            </w:r>
            <w:r w:rsidRPr="000543D7">
              <w:rPr>
                <w:rFonts w:ascii="Times New Roman" w:hAnsi="Times New Roman"/>
                <w:bCs/>
              </w:rPr>
              <w:t>Методы решения тригонометрических уравнений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0543D7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727EB1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B5B">
              <w:rPr>
                <w:rFonts w:ascii="Times New Roman" w:hAnsi="Times New Roman"/>
              </w:rPr>
              <w:t xml:space="preserve">Тема №12. </w:t>
            </w:r>
            <w:r w:rsidRPr="00E73B5B">
              <w:rPr>
                <w:rFonts w:ascii="Times New Roman" w:hAnsi="Times New Roman"/>
                <w:bCs/>
              </w:rPr>
              <w:t>Тригонометрические неравенства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E73B5B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E73B5B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3B5B">
              <w:rPr>
                <w:rFonts w:ascii="Times New Roman" w:hAnsi="Times New Roman"/>
              </w:rPr>
              <w:t>Тема №</w:t>
            </w:r>
            <w:r>
              <w:rPr>
                <w:rFonts w:ascii="Times New Roman" w:hAnsi="Times New Roman"/>
              </w:rPr>
              <w:t xml:space="preserve"> </w:t>
            </w:r>
            <w:r w:rsidRPr="00E73B5B">
              <w:rPr>
                <w:rFonts w:ascii="Times New Roman" w:hAnsi="Times New Roman"/>
              </w:rPr>
              <w:t xml:space="preserve">13. </w:t>
            </w:r>
            <w:r w:rsidRPr="00E73B5B">
              <w:rPr>
                <w:rFonts w:ascii="Times New Roman" w:hAnsi="Times New Roman"/>
                <w:bCs/>
              </w:rPr>
              <w:t>Системы тригонометрических уравнений.</w:t>
            </w:r>
          </w:p>
          <w:p w:rsidR="00D94133" w:rsidRPr="00E73B5B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E73B5B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E73B5B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3B5B">
              <w:rPr>
                <w:rFonts w:ascii="Times New Roman" w:hAnsi="Times New Roman"/>
              </w:rPr>
              <w:t>Тема №</w:t>
            </w:r>
            <w:r>
              <w:rPr>
                <w:rFonts w:ascii="Times New Roman" w:hAnsi="Times New Roman"/>
              </w:rPr>
              <w:t xml:space="preserve"> </w:t>
            </w:r>
            <w:r w:rsidRPr="00E73B5B">
              <w:rPr>
                <w:rFonts w:ascii="Times New Roman" w:hAnsi="Times New Roman"/>
              </w:rPr>
              <w:t xml:space="preserve">14. </w:t>
            </w:r>
            <w:r w:rsidRPr="00E73B5B">
              <w:rPr>
                <w:rFonts w:ascii="Times New Roman" w:hAnsi="Times New Roman"/>
                <w:bCs/>
              </w:rPr>
              <w:t>Системы тригонометрических неравенств.</w:t>
            </w:r>
          </w:p>
          <w:p w:rsidR="00D94133" w:rsidRPr="00E73B5B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E73B5B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E73B5B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B5B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E73B5B">
              <w:rPr>
                <w:rFonts w:ascii="Times New Roman" w:hAnsi="Times New Roman"/>
              </w:rPr>
              <w:t>15. Линейные уравнения с параметрами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E73B5B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626E4F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E4F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626E4F">
              <w:rPr>
                <w:rFonts w:ascii="Times New Roman" w:hAnsi="Times New Roman"/>
              </w:rPr>
              <w:t xml:space="preserve">16. Линейные неравенства с параметрами. </w:t>
            </w:r>
          </w:p>
          <w:p w:rsidR="00D94133" w:rsidRPr="00E73B5B" w:rsidRDefault="00D94133" w:rsidP="00922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626E4F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DF42BD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2BD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DF42BD">
              <w:rPr>
                <w:rFonts w:ascii="Times New Roman" w:hAnsi="Times New Roman"/>
              </w:rPr>
              <w:t xml:space="preserve">17. Задачи повышенной сложности </w:t>
            </w:r>
          </w:p>
          <w:p w:rsidR="00D94133" w:rsidRPr="00626E4F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DF42BD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DF42BD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2BD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DF42BD">
              <w:rPr>
                <w:rFonts w:ascii="Times New Roman" w:hAnsi="Times New Roman"/>
              </w:rPr>
              <w:t>18. Основные понятия планиметрии.</w:t>
            </w:r>
          </w:p>
          <w:p w:rsidR="00D94133" w:rsidRPr="00626E4F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DF42BD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DF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0B0DF6">
              <w:rPr>
                <w:rFonts w:ascii="Times New Roman" w:hAnsi="Times New Roman"/>
              </w:rPr>
              <w:t>19. Аксиомы, следствия и теоремы планиметрии.</w:t>
            </w:r>
          </w:p>
          <w:p w:rsidR="00D94133" w:rsidRPr="00626E4F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DF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0B0DF6">
              <w:rPr>
                <w:rFonts w:ascii="Times New Roman" w:hAnsi="Times New Roman"/>
              </w:rPr>
              <w:t>20. Виды задач и основные методы их решения.</w:t>
            </w:r>
          </w:p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DF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0B0DF6">
              <w:rPr>
                <w:rFonts w:ascii="Times New Roman" w:hAnsi="Times New Roman"/>
              </w:rPr>
              <w:t>21. Треугольники (определения, свойства).</w:t>
            </w:r>
          </w:p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DF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 № 22</w:t>
            </w:r>
            <w:r w:rsidRPr="000B0DF6">
              <w:rPr>
                <w:rFonts w:ascii="Times New Roman" w:hAnsi="Times New Roman"/>
              </w:rPr>
              <w:t>. Подобие фигур на плоскости.</w:t>
            </w:r>
          </w:p>
          <w:p w:rsidR="00D94133" w:rsidRPr="00626E4F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DF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0B0DF6">
              <w:rPr>
                <w:rFonts w:ascii="Times New Roman" w:hAnsi="Times New Roman"/>
              </w:rPr>
              <w:t xml:space="preserve">23. </w:t>
            </w:r>
            <w:r w:rsidRPr="000B0DF6">
              <w:rPr>
                <w:rFonts w:ascii="Times New Roman" w:hAnsi="Times New Roman"/>
                <w:bCs/>
                <w:iCs/>
              </w:rPr>
              <w:t>Четырехугольники.</w:t>
            </w:r>
          </w:p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7E2475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47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7E2475">
              <w:rPr>
                <w:rFonts w:ascii="Times New Roman" w:hAnsi="Times New Roman"/>
              </w:rPr>
              <w:t>24. Виды многоугольников.</w:t>
            </w:r>
          </w:p>
          <w:p w:rsidR="00D94133" w:rsidRPr="000B0DF6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7E2475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7E2475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E247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7E2475">
              <w:rPr>
                <w:rFonts w:ascii="Times New Roman" w:hAnsi="Times New Roman"/>
              </w:rPr>
              <w:t xml:space="preserve">25. </w:t>
            </w:r>
            <w:r w:rsidRPr="007E2475">
              <w:rPr>
                <w:rFonts w:ascii="Times New Roman" w:hAnsi="Times New Roman"/>
                <w:bCs/>
                <w:iCs/>
              </w:rPr>
              <w:t>Окружность.</w:t>
            </w:r>
          </w:p>
          <w:p w:rsidR="00D94133" w:rsidRPr="007E2475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7E2475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6B588E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B588E">
              <w:rPr>
                <w:rFonts w:ascii="Times New Roman" w:hAnsi="Times New Roman"/>
              </w:rPr>
              <w:lastRenderedPageBreak/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6B588E">
              <w:rPr>
                <w:rFonts w:ascii="Times New Roman" w:hAnsi="Times New Roman"/>
              </w:rPr>
              <w:t xml:space="preserve">26. </w:t>
            </w:r>
            <w:r w:rsidRPr="006B588E">
              <w:rPr>
                <w:rFonts w:ascii="Times New Roman" w:hAnsi="Times New Roman"/>
                <w:bCs/>
                <w:iCs/>
              </w:rPr>
              <w:t>Комбинации фигур.</w:t>
            </w:r>
          </w:p>
          <w:p w:rsidR="00D94133" w:rsidRPr="007E2475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6B588E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6B588E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8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6B588E">
              <w:rPr>
                <w:rFonts w:ascii="Times New Roman" w:hAnsi="Times New Roman"/>
              </w:rPr>
              <w:t xml:space="preserve">27. Аксиомы стереометрии. </w:t>
            </w:r>
          </w:p>
          <w:p w:rsidR="00D94133" w:rsidRPr="006B588E" w:rsidRDefault="00D94133" w:rsidP="007422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6B588E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4133" w:rsidRPr="006B588E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8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6B588E">
              <w:rPr>
                <w:rFonts w:ascii="Times New Roman" w:hAnsi="Times New Roman"/>
              </w:rPr>
              <w:t>28. Взаимное расположение прямых и плоскостей в пространстве.</w:t>
            </w:r>
          </w:p>
          <w:p w:rsidR="00D94133" w:rsidRPr="006B588E" w:rsidRDefault="00D94133" w:rsidP="007422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6B588E" w:rsidRDefault="00D94133" w:rsidP="00742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133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133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133" w:rsidRPr="00074089" w:rsidRDefault="00D94133" w:rsidP="007860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261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133" w:rsidRPr="00074089" w:rsidRDefault="00D94133" w:rsidP="00786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94133" w:rsidRPr="007860DF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860D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FFFFFF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7860DF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860D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7860DF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860D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7860DF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860D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7860DF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7860D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133" w:rsidRPr="007860DF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2727</w:t>
            </w:r>
          </w:p>
        </w:tc>
      </w:tr>
      <w:tr w:rsidR="00D94133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133" w:rsidRPr="00074089" w:rsidRDefault="00D94133" w:rsidP="00786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4133" w:rsidRPr="00074089" w:rsidRDefault="00D94133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F87BE5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07E9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F2C" w:rsidRPr="00D74DD6" w:rsidRDefault="00F96F2C" w:rsidP="00F96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DD6">
              <w:rPr>
                <w:rFonts w:ascii="Times New Roman" w:hAnsi="Times New Roman"/>
              </w:rPr>
              <w:t>Тема №1. Арифметика.</w:t>
            </w:r>
          </w:p>
          <w:p w:rsidR="00D07E93" w:rsidRPr="00074089" w:rsidRDefault="00D07E93" w:rsidP="00BE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7860D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E93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7E9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7E93" w:rsidRPr="00074089" w:rsidRDefault="00D07E93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7571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727571">
              <w:rPr>
                <w:rFonts w:ascii="Times New Roman" w:hAnsi="Times New Roman"/>
              </w:rPr>
              <w:t>2. Действия над числами в различных системах счисления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85138A" w:rsidRDefault="00BD38D7" w:rsidP="00F96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38A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85138A">
              <w:rPr>
                <w:rFonts w:ascii="Times New Roman" w:hAnsi="Times New Roman"/>
              </w:rPr>
              <w:t>3. Алгебра.</w:t>
            </w:r>
          </w:p>
          <w:p w:rsidR="00BD38D7" w:rsidRPr="00074089" w:rsidRDefault="00BD38D7" w:rsidP="00BE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532874" w:rsidRDefault="00BD38D7" w:rsidP="00F96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874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№ </w:t>
            </w:r>
            <w:r w:rsidRPr="00532874">
              <w:rPr>
                <w:rFonts w:ascii="Times New Roman" w:hAnsi="Times New Roman"/>
              </w:rPr>
              <w:t xml:space="preserve"> 4. Уравнения и неравенства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532874" w:rsidRDefault="00BD38D7" w:rsidP="00F96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874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532874">
              <w:rPr>
                <w:rFonts w:ascii="Times New Roman" w:hAnsi="Times New Roman"/>
              </w:rPr>
              <w:t xml:space="preserve">5. Иррациональные уравнения и неравенства </w:t>
            </w:r>
          </w:p>
          <w:p w:rsidR="00BD38D7" w:rsidRPr="00074089" w:rsidRDefault="00BD38D7" w:rsidP="00BE1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333BE5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333BE5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F132F0" w:rsidRDefault="00BD38D7" w:rsidP="00F96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2F0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F132F0">
              <w:rPr>
                <w:rFonts w:ascii="Times New Roman" w:hAnsi="Times New Roman"/>
              </w:rPr>
              <w:t xml:space="preserve">6. Показательные и логарифмические уравнения </w:t>
            </w:r>
          </w:p>
          <w:p w:rsidR="00BD38D7" w:rsidRPr="002B52E1" w:rsidRDefault="00BD38D7" w:rsidP="00BE1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727EB1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EB1">
              <w:rPr>
                <w:rFonts w:ascii="Times New Roman" w:hAnsi="Times New Roman"/>
              </w:rPr>
              <w:t>Тема 7. Показательные и логарифмические неравенства.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727EB1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EB1">
              <w:rPr>
                <w:rFonts w:ascii="Times New Roman" w:hAnsi="Times New Roman"/>
              </w:rPr>
              <w:lastRenderedPageBreak/>
              <w:t xml:space="preserve">Тема 8. </w:t>
            </w:r>
            <w:r w:rsidRPr="00727EB1">
              <w:rPr>
                <w:rFonts w:ascii="Times New Roman" w:hAnsi="Times New Roman"/>
                <w:bCs/>
              </w:rPr>
              <w:t>Тригонометрические функции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AE11F2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11F2">
              <w:rPr>
                <w:rFonts w:ascii="Times New Roman" w:hAnsi="Times New Roman"/>
              </w:rPr>
              <w:t xml:space="preserve">Тема 9. </w:t>
            </w:r>
            <w:r w:rsidRPr="00AE11F2">
              <w:rPr>
                <w:rFonts w:ascii="Times New Roman" w:hAnsi="Times New Roman"/>
                <w:bCs/>
              </w:rPr>
              <w:t>Обратные тригонометрические функции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0543D7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543D7">
              <w:rPr>
                <w:rFonts w:ascii="Times New Roman" w:hAnsi="Times New Roman"/>
              </w:rPr>
              <w:t xml:space="preserve">Тема №10. </w:t>
            </w:r>
            <w:r w:rsidRPr="000543D7">
              <w:rPr>
                <w:rFonts w:ascii="Times New Roman" w:hAnsi="Times New Roman"/>
                <w:bCs/>
              </w:rPr>
              <w:t>Простейшие тригонометрические уравнения.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43D7">
              <w:rPr>
                <w:rFonts w:ascii="Times New Roman" w:hAnsi="Times New Roman"/>
              </w:rPr>
              <w:t xml:space="preserve">Тема №11. </w:t>
            </w:r>
            <w:r w:rsidRPr="000543D7">
              <w:rPr>
                <w:rFonts w:ascii="Times New Roman" w:hAnsi="Times New Roman"/>
                <w:bCs/>
              </w:rPr>
              <w:t>Методы решения тригонометрических уравнений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B5B">
              <w:rPr>
                <w:rFonts w:ascii="Times New Roman" w:hAnsi="Times New Roman"/>
              </w:rPr>
              <w:t xml:space="preserve">Тема №12. </w:t>
            </w:r>
            <w:r w:rsidRPr="00E73B5B">
              <w:rPr>
                <w:rFonts w:ascii="Times New Roman" w:hAnsi="Times New Roman"/>
                <w:bCs/>
              </w:rPr>
              <w:t>Тригонометрические неравенства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E73B5B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3B5B">
              <w:rPr>
                <w:rFonts w:ascii="Times New Roman" w:hAnsi="Times New Roman"/>
              </w:rPr>
              <w:t>Тема №</w:t>
            </w:r>
            <w:r>
              <w:rPr>
                <w:rFonts w:ascii="Times New Roman" w:hAnsi="Times New Roman"/>
              </w:rPr>
              <w:t xml:space="preserve"> </w:t>
            </w:r>
            <w:r w:rsidRPr="00E73B5B">
              <w:rPr>
                <w:rFonts w:ascii="Times New Roman" w:hAnsi="Times New Roman"/>
              </w:rPr>
              <w:t xml:space="preserve">13. </w:t>
            </w:r>
            <w:r w:rsidRPr="00E73B5B">
              <w:rPr>
                <w:rFonts w:ascii="Times New Roman" w:hAnsi="Times New Roman"/>
                <w:bCs/>
              </w:rPr>
              <w:t>Системы тригонометрических уравнений.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E73B5B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3B5B">
              <w:rPr>
                <w:rFonts w:ascii="Times New Roman" w:hAnsi="Times New Roman"/>
              </w:rPr>
              <w:t>Тема №</w:t>
            </w:r>
            <w:r>
              <w:rPr>
                <w:rFonts w:ascii="Times New Roman" w:hAnsi="Times New Roman"/>
              </w:rPr>
              <w:t xml:space="preserve"> </w:t>
            </w:r>
            <w:r w:rsidRPr="00E73B5B">
              <w:rPr>
                <w:rFonts w:ascii="Times New Roman" w:hAnsi="Times New Roman"/>
              </w:rPr>
              <w:t xml:space="preserve">14. </w:t>
            </w:r>
            <w:r w:rsidRPr="00E73B5B">
              <w:rPr>
                <w:rFonts w:ascii="Times New Roman" w:hAnsi="Times New Roman"/>
                <w:bCs/>
              </w:rPr>
              <w:t>Системы тригонометрических неравенств.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E73B5B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B5B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E73B5B">
              <w:rPr>
                <w:rFonts w:ascii="Times New Roman" w:hAnsi="Times New Roman"/>
              </w:rPr>
              <w:t xml:space="preserve">15. Линейные уравнения с параметрами. 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626E4F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E4F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626E4F">
              <w:rPr>
                <w:rFonts w:ascii="Times New Roman" w:hAnsi="Times New Roman"/>
              </w:rPr>
              <w:t xml:space="preserve">16. Линейные неравенства с параметрами. 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DF42BD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2BD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DF42BD">
              <w:rPr>
                <w:rFonts w:ascii="Times New Roman" w:hAnsi="Times New Roman"/>
              </w:rPr>
              <w:t xml:space="preserve">17. Задачи повышенной сложности 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DF42BD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2BD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DF42BD">
              <w:rPr>
                <w:rFonts w:ascii="Times New Roman" w:hAnsi="Times New Roman"/>
              </w:rPr>
              <w:t>18. Основные понятия планиметрии.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0B0DF6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DF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0B0DF6">
              <w:rPr>
                <w:rFonts w:ascii="Times New Roman" w:hAnsi="Times New Roman"/>
              </w:rPr>
              <w:t>19. Аксиомы, следствия и теоремы планиметрии.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0B0DF6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DF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0B0DF6">
              <w:rPr>
                <w:rFonts w:ascii="Times New Roman" w:hAnsi="Times New Roman"/>
              </w:rPr>
              <w:t>20. Виды задач и основные методы их решения.</w:t>
            </w:r>
          </w:p>
          <w:p w:rsidR="00BD38D7" w:rsidRPr="00074089" w:rsidRDefault="00BD38D7" w:rsidP="008D6C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0B0DF6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DF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0B0DF6">
              <w:rPr>
                <w:rFonts w:ascii="Times New Roman" w:hAnsi="Times New Roman"/>
              </w:rPr>
              <w:t>21. Треугольники (определения, свойства).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0B0DF6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DF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 № 22</w:t>
            </w:r>
            <w:r w:rsidRPr="000B0DF6">
              <w:rPr>
                <w:rFonts w:ascii="Times New Roman" w:hAnsi="Times New Roman"/>
              </w:rPr>
              <w:t>. Подобие фигур на плоскости.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0B0DF6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DF6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0B0DF6">
              <w:rPr>
                <w:rFonts w:ascii="Times New Roman" w:hAnsi="Times New Roman"/>
              </w:rPr>
              <w:t xml:space="preserve">23. </w:t>
            </w:r>
            <w:r w:rsidRPr="000B0DF6">
              <w:rPr>
                <w:rFonts w:ascii="Times New Roman" w:hAnsi="Times New Roman"/>
                <w:bCs/>
                <w:iCs/>
              </w:rPr>
              <w:t>Четырехугольники.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7E2475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47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7E2475">
              <w:rPr>
                <w:rFonts w:ascii="Times New Roman" w:hAnsi="Times New Roman"/>
              </w:rPr>
              <w:t>24. Виды многоугольников.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7E2475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E2475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7E2475">
              <w:rPr>
                <w:rFonts w:ascii="Times New Roman" w:hAnsi="Times New Roman"/>
              </w:rPr>
              <w:t xml:space="preserve">25. </w:t>
            </w:r>
            <w:r w:rsidRPr="007E2475">
              <w:rPr>
                <w:rFonts w:ascii="Times New Roman" w:hAnsi="Times New Roman"/>
                <w:bCs/>
                <w:iCs/>
              </w:rPr>
              <w:t>Окружность.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6B588E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B588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6B588E">
              <w:rPr>
                <w:rFonts w:ascii="Times New Roman" w:hAnsi="Times New Roman"/>
              </w:rPr>
              <w:t xml:space="preserve">26. </w:t>
            </w:r>
            <w:r w:rsidRPr="006B588E">
              <w:rPr>
                <w:rFonts w:ascii="Times New Roman" w:hAnsi="Times New Roman"/>
                <w:bCs/>
                <w:iCs/>
              </w:rPr>
              <w:t>Комбинации фигур.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6B588E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8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6B588E">
              <w:rPr>
                <w:rFonts w:ascii="Times New Roman" w:hAnsi="Times New Roman"/>
              </w:rPr>
              <w:t xml:space="preserve">27. Аксиомы стереометрии. 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E114F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8D7" w:rsidRPr="006B588E" w:rsidRDefault="00BD38D7" w:rsidP="00BD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8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 xml:space="preserve">№ </w:t>
            </w:r>
            <w:r w:rsidRPr="006B588E">
              <w:rPr>
                <w:rFonts w:ascii="Times New Roman" w:hAnsi="Times New Roman"/>
              </w:rPr>
              <w:t>28. Взаимное расположение прямых и плоскостей в пространстве.</w:t>
            </w:r>
          </w:p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333BE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E11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7A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27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D38D7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28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</w:t>
            </w:r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38D7" w:rsidRPr="00074089" w:rsidRDefault="00BD38D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D7AE8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C648E0" w:rsidRPr="00863545">
        <w:rPr>
          <w:rFonts w:ascii="Times New Roman" w:hAnsi="Times New Roman"/>
          <w:b/>
          <w:bCs/>
          <w:sz w:val="20"/>
          <w:szCs w:val="20"/>
        </w:rPr>
        <w:t>«Использование электронных образовательных ресурсов в рамках учебного предмета «Математика»</w:t>
      </w:r>
      <w:r w:rsidR="00C648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BD7AE8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пунктов 16, 38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</w:t>
      </w:r>
      <w:r w:rsidRPr="00BD7AE8">
        <w:rPr>
          <w:rFonts w:ascii="Times New Roman" w:hAnsi="Times New Roman"/>
          <w:sz w:val="20"/>
          <w:szCs w:val="20"/>
        </w:rPr>
        <w:lastRenderedPageBreak/>
        <w:t>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D7AE8">
        <w:rPr>
          <w:rFonts w:ascii="Times New Roman" w:hAnsi="Times New Roman"/>
          <w:b/>
          <w:sz w:val="20"/>
          <w:szCs w:val="20"/>
        </w:rPr>
        <w:t>статьи 79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раздела III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D7AE8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BD7AE8">
        <w:rPr>
          <w:rFonts w:ascii="Times New Roman" w:hAnsi="Times New Roman"/>
          <w:sz w:val="20"/>
          <w:szCs w:val="20"/>
        </w:rPr>
        <w:t>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BD7AE8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BD7AE8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пункта 20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D7AE8">
        <w:rPr>
          <w:rFonts w:ascii="Times New Roman" w:hAnsi="Times New Roman"/>
          <w:b/>
          <w:sz w:val="20"/>
          <w:szCs w:val="20"/>
        </w:rPr>
        <w:t>частью 5 статьи 5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BD7AE8">
        <w:rPr>
          <w:rFonts w:ascii="Times New Roman" w:hAnsi="Times New Roman"/>
          <w:b/>
          <w:sz w:val="20"/>
          <w:szCs w:val="20"/>
        </w:rPr>
        <w:t>от 05.05.2014 № 84-ФЗ</w:t>
      </w:r>
      <w:r w:rsidRPr="00BD7AE8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BD7AE8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 xml:space="preserve">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пункта 43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8D6C9F" w:rsidRPr="008D6C9F" w:rsidRDefault="008D6C9F" w:rsidP="00E114F0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E114F0" w:rsidRPr="00E114F0" w:rsidRDefault="00E114F0" w:rsidP="00E114F0">
      <w:pPr>
        <w:pStyle w:val="a4"/>
        <w:rPr>
          <w:rFonts w:ascii="Times New Roman" w:hAnsi="Times New Roman"/>
        </w:rPr>
      </w:pPr>
      <w:r w:rsidRPr="00E114F0">
        <w:rPr>
          <w:rFonts w:ascii="Times New Roman" w:hAnsi="Times New Roman"/>
          <w:b/>
        </w:rPr>
        <w:t>Тема №1. Арифметика.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Практическое занятие. </w:t>
      </w:r>
      <w:r w:rsidRPr="00E114F0">
        <w:rPr>
          <w:rFonts w:ascii="Times New Roman" w:hAnsi="Times New Roman"/>
        </w:rPr>
        <w:t>Арифметика. Делимость. Свойства делимости. НОД и НОК. Алгоритм Евклида. Действия над числами в различных системах счисления. Представление рациональных чисел в виде десятичной дроби.</w:t>
      </w:r>
      <w:r>
        <w:rPr>
          <w:rFonts w:ascii="Times New Roman" w:hAnsi="Times New Roman"/>
        </w:rPr>
        <w:t xml:space="preserve"> Вопросы для обсуждения. </w:t>
      </w:r>
      <w:r w:rsidRPr="00E114F0">
        <w:rPr>
          <w:rFonts w:ascii="Times New Roman" w:hAnsi="Times New Roman"/>
        </w:rPr>
        <w:t>Понятие множества. Элемент множества. Способы задания множеств. Отношения между множествами и их свойства. Применение информационных технологий при изучении математики. Пересечение, объединение, вычитание, дополнение и декартово произведение множеств. Понятие классификации. Разбиение множества на классы. точечные множества.</w:t>
      </w:r>
      <w:r>
        <w:rPr>
          <w:rFonts w:ascii="Times New Roman" w:hAnsi="Times New Roman"/>
        </w:rPr>
        <w:t xml:space="preserve"> </w:t>
      </w:r>
      <w:r w:rsidRPr="00E114F0">
        <w:rPr>
          <w:rFonts w:ascii="Times New Roman" w:hAnsi="Times New Roman"/>
        </w:rPr>
        <w:t>1.Общий вид записи чисел в различных позиционных системах счисления(СС) из одной СС в другую, арифметические действия над числами в различных СС.</w:t>
      </w:r>
      <w:r>
        <w:rPr>
          <w:rFonts w:ascii="Times New Roman" w:hAnsi="Times New Roman"/>
        </w:rPr>
        <w:t xml:space="preserve"> </w:t>
      </w:r>
      <w:r w:rsidRPr="00E114F0">
        <w:rPr>
          <w:rFonts w:ascii="Times New Roman" w:hAnsi="Times New Roman"/>
        </w:rPr>
        <w:t>Составьте педагогическое эссе на тему «Признаки делимости чисел на 2,3,4,5,9,11,25, признак делимости Паскаля»</w:t>
      </w:r>
    </w:p>
    <w:p w:rsidR="00E114F0" w:rsidRPr="00E114F0" w:rsidRDefault="00E114F0" w:rsidP="00E114F0">
      <w:pPr>
        <w:pStyle w:val="a4"/>
        <w:rPr>
          <w:rFonts w:ascii="Times New Roman" w:hAnsi="Times New Roman"/>
        </w:rPr>
      </w:pPr>
      <w:r w:rsidRPr="00E114F0">
        <w:rPr>
          <w:rFonts w:ascii="Times New Roman" w:hAnsi="Times New Roman"/>
        </w:rPr>
        <w:t xml:space="preserve">Тема 2. Действия над числами в различных системах счисления </w:t>
      </w:r>
      <w:r>
        <w:rPr>
          <w:rFonts w:ascii="Times New Roman" w:hAnsi="Times New Roman"/>
        </w:rPr>
        <w:t xml:space="preserve">Практическое занятие. </w:t>
      </w:r>
      <w:r w:rsidRPr="00E114F0">
        <w:rPr>
          <w:rFonts w:ascii="Times New Roman" w:hAnsi="Times New Roman"/>
        </w:rPr>
        <w:t>Тождественные преобразования алгебраических выражений.</w:t>
      </w:r>
      <w:r>
        <w:rPr>
          <w:rFonts w:ascii="Times New Roman" w:hAnsi="Times New Roman"/>
        </w:rPr>
        <w:t xml:space="preserve"> </w:t>
      </w:r>
      <w:r w:rsidRPr="00E114F0">
        <w:rPr>
          <w:rFonts w:ascii="Times New Roman" w:hAnsi="Times New Roman"/>
        </w:rPr>
        <w:t xml:space="preserve">Вопросы для обсуждения </w:t>
      </w:r>
    </w:p>
    <w:p w:rsidR="00E114F0" w:rsidRPr="00E114F0" w:rsidRDefault="00E114F0" w:rsidP="00E114F0">
      <w:pPr>
        <w:pStyle w:val="a4"/>
        <w:rPr>
          <w:rFonts w:ascii="Times New Roman" w:hAnsi="Times New Roman"/>
        </w:rPr>
      </w:pPr>
      <w:r w:rsidRPr="00E114F0">
        <w:rPr>
          <w:rFonts w:ascii="Times New Roman" w:hAnsi="Times New Roman"/>
          <w:bCs/>
        </w:rPr>
        <w:t xml:space="preserve">Целые и рациональные </w:t>
      </w:r>
      <w:r w:rsidRPr="00E114F0">
        <w:rPr>
          <w:rFonts w:ascii="Times New Roman" w:hAnsi="Times New Roman"/>
        </w:rPr>
        <w:t>алгебраические выражения. Тождественные преобразования.</w:t>
      </w:r>
      <w:r>
        <w:rPr>
          <w:rFonts w:ascii="Times New Roman" w:hAnsi="Times New Roman"/>
        </w:rPr>
        <w:t xml:space="preserve"> </w:t>
      </w:r>
      <w:r w:rsidRPr="00E114F0">
        <w:rPr>
          <w:rFonts w:ascii="Times New Roman" w:hAnsi="Times New Roman"/>
        </w:rPr>
        <w:t>Разложение на множители</w:t>
      </w:r>
      <w:r>
        <w:rPr>
          <w:rFonts w:ascii="Times New Roman" w:hAnsi="Times New Roman"/>
        </w:rPr>
        <w:t xml:space="preserve">. </w:t>
      </w:r>
      <w:r w:rsidRPr="00E114F0">
        <w:rPr>
          <w:rFonts w:ascii="Times New Roman" w:hAnsi="Times New Roman"/>
        </w:rPr>
        <w:t>Создать  презентацию на тему: «</w:t>
      </w:r>
      <w:r w:rsidRPr="00E114F0">
        <w:rPr>
          <w:rFonts w:ascii="Times New Roman" w:hAnsi="Times New Roman"/>
          <w:bCs/>
        </w:rPr>
        <w:t xml:space="preserve">Виды алгебраических </w:t>
      </w:r>
      <w:r>
        <w:rPr>
          <w:rFonts w:ascii="Times New Roman" w:hAnsi="Times New Roman"/>
          <w:bCs/>
        </w:rPr>
        <w:t xml:space="preserve"> </w:t>
      </w:r>
      <w:r w:rsidRPr="00E114F0">
        <w:rPr>
          <w:rFonts w:ascii="Times New Roman" w:hAnsi="Times New Roman"/>
          <w:bCs/>
        </w:rPr>
        <w:t>ыражений</w:t>
      </w:r>
      <w:r w:rsidRPr="00E114F0">
        <w:rPr>
          <w:rFonts w:ascii="Times New Roman" w:hAnsi="Times New Roman"/>
        </w:rPr>
        <w:t>»</w:t>
      </w:r>
    </w:p>
    <w:p w:rsidR="00E114F0" w:rsidRPr="00E114F0" w:rsidRDefault="00E114F0" w:rsidP="00E114F0">
      <w:pPr>
        <w:pStyle w:val="a4"/>
        <w:rPr>
          <w:rFonts w:ascii="Times New Roman" w:hAnsi="Times New Roman"/>
        </w:rPr>
      </w:pPr>
      <w:r w:rsidRPr="00E114F0">
        <w:rPr>
          <w:rFonts w:ascii="Times New Roman" w:hAnsi="Times New Roman"/>
          <w:b/>
        </w:rPr>
        <w:t>Тема 3. Алгебра.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Практическое занятие. </w:t>
      </w:r>
      <w:r w:rsidRPr="00E114F0">
        <w:rPr>
          <w:rFonts w:ascii="Times New Roman" w:hAnsi="Times New Roman"/>
        </w:rPr>
        <w:t>Рациональные уравнения и неравенства. Методы их решения</w:t>
      </w:r>
      <w:r w:rsidRPr="00E114F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Вопросы для обсуждения. </w:t>
      </w:r>
      <w:r w:rsidRPr="00E114F0">
        <w:rPr>
          <w:rFonts w:ascii="Times New Roman" w:hAnsi="Times New Roman"/>
          <w:bCs/>
        </w:rPr>
        <w:t>Уравнение, корень уравнения</w:t>
      </w:r>
      <w:r w:rsidRPr="00E114F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E114F0">
        <w:rPr>
          <w:rFonts w:ascii="Times New Roman" w:hAnsi="Times New Roman"/>
          <w:bCs/>
        </w:rPr>
        <w:t>Неравенство, решение неравенства.</w:t>
      </w:r>
      <w:r>
        <w:rPr>
          <w:rFonts w:ascii="Times New Roman" w:hAnsi="Times New Roman"/>
          <w:bCs/>
        </w:rPr>
        <w:t xml:space="preserve"> </w:t>
      </w:r>
      <w:r w:rsidRPr="00E114F0">
        <w:rPr>
          <w:rFonts w:ascii="Times New Roman" w:hAnsi="Times New Roman"/>
          <w:bCs/>
        </w:rPr>
        <w:t>Равносильные предложения</w:t>
      </w:r>
      <w:r>
        <w:rPr>
          <w:rFonts w:ascii="Times New Roman" w:hAnsi="Times New Roman"/>
        </w:rPr>
        <w:t xml:space="preserve">. </w:t>
      </w:r>
      <w:r w:rsidRPr="00E114F0">
        <w:rPr>
          <w:rFonts w:ascii="Times New Roman" w:hAnsi="Times New Roman"/>
          <w:bCs/>
        </w:rPr>
        <w:t>Линейные и квадратные уравнения и неравенства</w:t>
      </w:r>
      <w:r w:rsidRPr="00E114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E114F0">
        <w:rPr>
          <w:rFonts w:ascii="Times New Roman" w:hAnsi="Times New Roman"/>
        </w:rPr>
        <w:t>Дробно-рациональные уравнения и неравенства</w:t>
      </w:r>
      <w:r>
        <w:rPr>
          <w:rFonts w:ascii="Times New Roman" w:hAnsi="Times New Roman"/>
        </w:rPr>
        <w:t>.</w:t>
      </w:r>
    </w:p>
    <w:p w:rsidR="00DE7E2B" w:rsidRDefault="00DE7E2B" w:rsidP="0056064C">
      <w:pPr>
        <w:pStyle w:val="a4"/>
        <w:rPr>
          <w:rFonts w:ascii="Times New Roman" w:hAnsi="Times New Roman"/>
        </w:rPr>
      </w:pPr>
      <w:r w:rsidRPr="0056064C">
        <w:rPr>
          <w:rFonts w:ascii="Times New Roman" w:hAnsi="Times New Roman"/>
          <w:b/>
        </w:rPr>
        <w:t>Тема 4. Уравнения и неравенства.</w:t>
      </w:r>
      <w:r w:rsidRPr="005606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Практическое занятие. </w:t>
      </w:r>
      <w:r w:rsidRPr="00DE7E2B">
        <w:rPr>
          <w:rFonts w:ascii="Times New Roman" w:hAnsi="Times New Roman"/>
        </w:rPr>
        <w:t xml:space="preserve">Уравнения и неравенства, содержащие переменную под знаком модуля. </w:t>
      </w:r>
      <w:r w:rsidRPr="0056064C">
        <w:rPr>
          <w:rFonts w:ascii="Times New Roman" w:hAnsi="Times New Roman"/>
        </w:rPr>
        <w:t>Уравнение, корень уравнения</w:t>
      </w:r>
      <w:r w:rsidRPr="00DE7E2B">
        <w:rPr>
          <w:rFonts w:ascii="Times New Roman" w:hAnsi="Times New Roman"/>
        </w:rPr>
        <w:t xml:space="preserve">. </w:t>
      </w:r>
      <w:r w:rsidRPr="0056064C">
        <w:rPr>
          <w:rFonts w:ascii="Times New Roman" w:hAnsi="Times New Roman"/>
        </w:rPr>
        <w:t>Неравенство, решение неравенства. Равносильные предложения</w:t>
      </w:r>
      <w:r w:rsidRPr="00DE7E2B">
        <w:rPr>
          <w:rFonts w:ascii="Times New Roman" w:hAnsi="Times New Roman"/>
        </w:rPr>
        <w:t xml:space="preserve">.  </w:t>
      </w:r>
      <w:r w:rsidRPr="0056064C">
        <w:rPr>
          <w:rFonts w:ascii="Times New Roman" w:hAnsi="Times New Roman"/>
        </w:rPr>
        <w:t>Линейные и квадратные уравнения и неравенства</w:t>
      </w:r>
      <w:r w:rsidRPr="00DE7E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E7E2B">
        <w:rPr>
          <w:rFonts w:ascii="Times New Roman" w:hAnsi="Times New Roman"/>
        </w:rPr>
        <w:t>Дробно-рациональные уравнения и неравенства</w:t>
      </w:r>
      <w:r>
        <w:rPr>
          <w:rFonts w:ascii="Times New Roman" w:hAnsi="Times New Roman"/>
        </w:rPr>
        <w:t>.</w:t>
      </w:r>
    </w:p>
    <w:p w:rsidR="0056064C" w:rsidRDefault="0056064C" w:rsidP="0056064C">
      <w:pPr>
        <w:pStyle w:val="a4"/>
        <w:rPr>
          <w:rFonts w:ascii="Times New Roman" w:hAnsi="Times New Roman"/>
        </w:rPr>
      </w:pPr>
      <w:r w:rsidRPr="0056064C">
        <w:rPr>
          <w:rFonts w:ascii="Times New Roman" w:hAnsi="Times New Roman"/>
          <w:b/>
        </w:rPr>
        <w:t>Тема 5. Иррациональные уравнения и неравенства</w:t>
      </w:r>
      <w:r w:rsidRPr="0056064C">
        <w:rPr>
          <w:rFonts w:ascii="Times New Roman" w:hAnsi="Times New Roman"/>
        </w:rPr>
        <w:t>. Иррациональные уравнения, иррациональные неравенства. Иррациональное уравнение. Иррациональное неравенство. Определение понятия иррационального уравнения и неравенства</w:t>
      </w:r>
      <w:r>
        <w:rPr>
          <w:rFonts w:ascii="Times New Roman" w:hAnsi="Times New Roman"/>
        </w:rPr>
        <w:t>.</w:t>
      </w:r>
    </w:p>
    <w:p w:rsidR="0056064C" w:rsidRDefault="0056064C" w:rsidP="0056064C">
      <w:pPr>
        <w:pStyle w:val="a4"/>
        <w:rPr>
          <w:rFonts w:ascii="Times New Roman" w:hAnsi="Times New Roman"/>
          <w:bCs/>
        </w:rPr>
      </w:pPr>
      <w:r w:rsidRPr="0056064C">
        <w:rPr>
          <w:rFonts w:ascii="Times New Roman" w:hAnsi="Times New Roman"/>
          <w:b/>
        </w:rPr>
        <w:t>Тема 6. Показатель</w:t>
      </w:r>
      <w:r>
        <w:rPr>
          <w:rFonts w:ascii="Times New Roman" w:hAnsi="Times New Roman"/>
          <w:b/>
        </w:rPr>
        <w:t xml:space="preserve">ные и логарифмические уравнения. </w:t>
      </w:r>
      <w:r>
        <w:rPr>
          <w:rFonts w:ascii="Times New Roman" w:hAnsi="Times New Roman"/>
        </w:rPr>
        <w:t xml:space="preserve"> </w:t>
      </w:r>
      <w:r w:rsidRPr="0056064C">
        <w:rPr>
          <w:rFonts w:ascii="Times New Roman" w:hAnsi="Times New Roman"/>
          <w:bCs/>
        </w:rPr>
        <w:t>Логарифм, свойства логарифмов, основное логарифмическое тождество.</w:t>
      </w:r>
      <w:r w:rsidRPr="0056064C">
        <w:rPr>
          <w:rFonts w:ascii="Times New Roman" w:hAnsi="Times New Roman"/>
        </w:rPr>
        <w:t xml:space="preserve"> </w:t>
      </w:r>
      <w:r w:rsidRPr="0056064C">
        <w:rPr>
          <w:rFonts w:ascii="Times New Roman" w:hAnsi="Times New Roman"/>
          <w:bCs/>
        </w:rPr>
        <w:t>П</w:t>
      </w:r>
      <w:r w:rsidRPr="0056064C">
        <w:rPr>
          <w:rFonts w:ascii="Times New Roman" w:hAnsi="Times New Roman"/>
        </w:rPr>
        <w:t>оказательные уравнения и неравенства, логарифмические уравнения и неравенства.</w:t>
      </w:r>
      <w:r>
        <w:rPr>
          <w:rFonts w:ascii="Times New Roman" w:hAnsi="Times New Roman"/>
        </w:rPr>
        <w:t xml:space="preserve"> </w:t>
      </w:r>
      <w:r w:rsidRPr="0056064C">
        <w:rPr>
          <w:rFonts w:ascii="Times New Roman" w:hAnsi="Times New Roman"/>
          <w:bCs/>
        </w:rPr>
        <w:t>Моделирование при решении задач</w:t>
      </w:r>
      <w:r w:rsidRPr="005606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6064C">
        <w:rPr>
          <w:rFonts w:ascii="Times New Roman" w:hAnsi="Times New Roman"/>
          <w:bCs/>
        </w:rPr>
        <w:t xml:space="preserve"> Логарифм, свойства логарифмов, основное логарифмическое тождество</w:t>
      </w:r>
      <w:r>
        <w:rPr>
          <w:rFonts w:ascii="Times New Roman" w:hAnsi="Times New Roman"/>
          <w:bCs/>
        </w:rPr>
        <w:t>.</w:t>
      </w:r>
    </w:p>
    <w:p w:rsidR="0056064C" w:rsidRDefault="0056064C" w:rsidP="0056064C">
      <w:pPr>
        <w:pStyle w:val="a4"/>
        <w:rPr>
          <w:rFonts w:ascii="Times New Roman" w:hAnsi="Times New Roman"/>
        </w:rPr>
      </w:pPr>
      <w:r w:rsidRPr="0056064C">
        <w:rPr>
          <w:rFonts w:ascii="Times New Roman" w:hAnsi="Times New Roman"/>
          <w:b/>
          <w:bCs/>
        </w:rPr>
        <w:t>Тема 7. Показательные и логарифмические неравенства.</w:t>
      </w:r>
      <w:r>
        <w:rPr>
          <w:rFonts w:ascii="Times New Roman" w:hAnsi="Times New Roman"/>
          <w:b/>
          <w:bCs/>
        </w:rPr>
        <w:t xml:space="preserve"> </w:t>
      </w:r>
      <w:r w:rsidRPr="0056064C">
        <w:rPr>
          <w:rFonts w:ascii="Times New Roman" w:hAnsi="Times New Roman"/>
          <w:bCs/>
        </w:rPr>
        <w:t>Логарифм, свойства логарифмов, основное логарифмическое тождество.</w:t>
      </w:r>
      <w:r w:rsidRPr="0056064C">
        <w:rPr>
          <w:rFonts w:ascii="Times New Roman" w:hAnsi="Times New Roman"/>
        </w:rPr>
        <w:t xml:space="preserve">  </w:t>
      </w:r>
      <w:r w:rsidRPr="0056064C">
        <w:rPr>
          <w:rFonts w:ascii="Times New Roman" w:hAnsi="Times New Roman"/>
          <w:bCs/>
        </w:rPr>
        <w:t>П</w:t>
      </w:r>
      <w:r w:rsidRPr="0056064C">
        <w:rPr>
          <w:rFonts w:ascii="Times New Roman" w:hAnsi="Times New Roman"/>
        </w:rPr>
        <w:t>оказательные неравенства, логарифмические неравенства.</w:t>
      </w:r>
      <w:r>
        <w:rPr>
          <w:rFonts w:ascii="Times New Roman" w:hAnsi="Times New Roman"/>
        </w:rPr>
        <w:t xml:space="preserve"> </w:t>
      </w:r>
      <w:r w:rsidRPr="0056064C">
        <w:rPr>
          <w:rFonts w:ascii="Times New Roman" w:hAnsi="Times New Roman"/>
        </w:rPr>
        <w:t xml:space="preserve"> </w:t>
      </w:r>
      <w:r w:rsidRPr="0056064C">
        <w:rPr>
          <w:rFonts w:ascii="Times New Roman" w:hAnsi="Times New Roman"/>
          <w:bCs/>
        </w:rPr>
        <w:t>Моделирование при решении задач</w:t>
      </w:r>
      <w:r w:rsidRPr="005606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6064C">
        <w:rPr>
          <w:rFonts w:ascii="Times New Roman" w:hAnsi="Times New Roman"/>
        </w:rPr>
        <w:t xml:space="preserve"> Изучить </w:t>
      </w:r>
      <w:r w:rsidRPr="0056064C">
        <w:rPr>
          <w:rFonts w:ascii="Times New Roman" w:hAnsi="Times New Roman"/>
          <w:bCs/>
        </w:rPr>
        <w:t>понятие логарифма. Свойства логарифмов. Переход к новому основанию логарифма.</w:t>
      </w:r>
      <w:r w:rsidRPr="0056064C">
        <w:rPr>
          <w:rFonts w:ascii="Times New Roman" w:hAnsi="Times New Roman"/>
        </w:rPr>
        <w:t xml:space="preserve">  Изучить тождественные преобразования логарифмических выражений. </w:t>
      </w:r>
      <w:r w:rsidRPr="0056064C">
        <w:rPr>
          <w:rFonts w:ascii="Times New Roman" w:hAnsi="Times New Roman"/>
          <w:bCs/>
        </w:rPr>
        <w:t xml:space="preserve">Понятие </w:t>
      </w:r>
      <w:r w:rsidRPr="0056064C">
        <w:rPr>
          <w:rFonts w:ascii="Times New Roman" w:hAnsi="Times New Roman"/>
        </w:rPr>
        <w:t>показательного и логарифмического уравнения и неравенства. Виды и способы решения показательных и логарифмических уравнений и неравенств.</w:t>
      </w:r>
    </w:p>
    <w:p w:rsidR="0056064C" w:rsidRPr="0056064C" w:rsidRDefault="0056064C" w:rsidP="0056064C">
      <w:pPr>
        <w:pStyle w:val="a4"/>
        <w:rPr>
          <w:rFonts w:ascii="Times New Roman" w:hAnsi="Times New Roman"/>
          <w:bCs/>
        </w:rPr>
      </w:pPr>
      <w:r w:rsidRPr="0056064C">
        <w:rPr>
          <w:rFonts w:ascii="Times New Roman" w:hAnsi="Times New Roman"/>
          <w:b/>
        </w:rPr>
        <w:t>Тема 8.</w:t>
      </w:r>
      <w:r w:rsidRPr="0056064C">
        <w:rPr>
          <w:rFonts w:ascii="Times New Roman" w:hAnsi="Times New Roman"/>
        </w:rPr>
        <w:t xml:space="preserve"> </w:t>
      </w:r>
      <w:r w:rsidRPr="0056064C">
        <w:rPr>
          <w:rFonts w:ascii="Times New Roman" w:hAnsi="Times New Roman"/>
          <w:b/>
          <w:bCs/>
        </w:rPr>
        <w:t>Тригонометрические функции</w:t>
      </w:r>
      <w:r>
        <w:rPr>
          <w:rFonts w:ascii="Times New Roman" w:hAnsi="Times New Roman"/>
          <w:b/>
          <w:bCs/>
        </w:rPr>
        <w:t xml:space="preserve">. </w:t>
      </w:r>
      <w:r w:rsidRPr="0056064C">
        <w:rPr>
          <w:rFonts w:ascii="Times New Roman" w:hAnsi="Times New Roman"/>
          <w:bCs/>
        </w:rPr>
        <w:t>Обобщение понятия тригонометрических функций. Числовая окружность на координатной плоскости.</w:t>
      </w:r>
      <w:r w:rsidRPr="0056064C">
        <w:rPr>
          <w:rFonts w:ascii="Times New Roman" w:hAnsi="Times New Roman"/>
        </w:rPr>
        <w:t xml:space="preserve"> Тождественные </w:t>
      </w:r>
      <w:r>
        <w:rPr>
          <w:rFonts w:ascii="Times New Roman" w:hAnsi="Times New Roman"/>
        </w:rPr>
        <w:t xml:space="preserve"> </w:t>
      </w:r>
      <w:r w:rsidRPr="0056064C">
        <w:rPr>
          <w:rFonts w:ascii="Times New Roman" w:hAnsi="Times New Roman"/>
        </w:rPr>
        <w:t>преобразования т</w:t>
      </w:r>
      <w:r w:rsidRPr="0056064C">
        <w:rPr>
          <w:rFonts w:ascii="Times New Roman" w:hAnsi="Times New Roman"/>
          <w:bCs/>
        </w:rPr>
        <w:t>ригонометрических выражений.</w:t>
      </w:r>
      <w:r>
        <w:rPr>
          <w:rFonts w:ascii="Times New Roman" w:hAnsi="Times New Roman"/>
          <w:bCs/>
        </w:rPr>
        <w:t xml:space="preserve"> </w:t>
      </w:r>
      <w:r w:rsidRPr="0056064C">
        <w:rPr>
          <w:rFonts w:ascii="Times New Roman" w:hAnsi="Times New Roman"/>
          <w:bCs/>
        </w:rPr>
        <w:t>Единичная окружность; синус, косинус, тангенс, котангенс.</w:t>
      </w:r>
      <w:r>
        <w:rPr>
          <w:rFonts w:ascii="Times New Roman" w:hAnsi="Times New Roman"/>
          <w:bCs/>
        </w:rPr>
        <w:t xml:space="preserve"> </w:t>
      </w:r>
      <w:r w:rsidRPr="0056064C">
        <w:rPr>
          <w:rFonts w:ascii="Times New Roman" w:hAnsi="Times New Roman"/>
          <w:bCs/>
        </w:rPr>
        <w:t xml:space="preserve"> Арксинус, арккосинус, арктангенс, арккотангенс; тригонометрические формулы.</w:t>
      </w:r>
    </w:p>
    <w:p w:rsidR="007851DA" w:rsidRDefault="007851DA" w:rsidP="007851DA">
      <w:pPr>
        <w:pStyle w:val="a4"/>
        <w:rPr>
          <w:rFonts w:ascii="Times New Roman" w:hAnsi="Times New Roman"/>
          <w:bCs/>
        </w:rPr>
      </w:pPr>
      <w:r w:rsidRPr="007851DA">
        <w:rPr>
          <w:rFonts w:ascii="Times New Roman" w:hAnsi="Times New Roman"/>
          <w:b/>
        </w:rPr>
        <w:t>Тема 9.</w:t>
      </w:r>
      <w:r w:rsidRPr="007851DA">
        <w:rPr>
          <w:rFonts w:ascii="Times New Roman" w:hAnsi="Times New Roman"/>
        </w:rPr>
        <w:t xml:space="preserve"> </w:t>
      </w:r>
      <w:r w:rsidRPr="007851DA">
        <w:rPr>
          <w:rFonts w:ascii="Times New Roman" w:hAnsi="Times New Roman"/>
          <w:b/>
          <w:bCs/>
        </w:rPr>
        <w:t>Обратные тригонометрические функции</w:t>
      </w:r>
      <w:r>
        <w:rPr>
          <w:rFonts w:ascii="Times New Roman" w:hAnsi="Times New Roman"/>
          <w:b/>
          <w:bCs/>
        </w:rPr>
        <w:t xml:space="preserve">. </w:t>
      </w:r>
      <w:r w:rsidRPr="007851DA">
        <w:rPr>
          <w:rFonts w:ascii="Times New Roman" w:hAnsi="Times New Roman"/>
        </w:rPr>
        <w:t xml:space="preserve"> Изучить </w:t>
      </w:r>
      <w:r w:rsidRPr="007851DA">
        <w:rPr>
          <w:rFonts w:ascii="Times New Roman" w:hAnsi="Times New Roman"/>
          <w:bCs/>
        </w:rPr>
        <w:t>тригонометрические функции числового аргумента, таблица значений. Формулы приведения. Обратные тригонометрические функции (определение, таблица значений).</w:t>
      </w:r>
      <w:r>
        <w:rPr>
          <w:rFonts w:ascii="Times New Roman" w:hAnsi="Times New Roman"/>
          <w:bCs/>
        </w:rPr>
        <w:t xml:space="preserve"> </w:t>
      </w:r>
      <w:r w:rsidRPr="007851DA">
        <w:rPr>
          <w:rFonts w:ascii="Times New Roman" w:hAnsi="Times New Roman"/>
        </w:rPr>
        <w:t xml:space="preserve"> Изучить </w:t>
      </w:r>
      <w:r w:rsidRPr="007851DA">
        <w:rPr>
          <w:rFonts w:ascii="Times New Roman" w:hAnsi="Times New Roman"/>
          <w:bCs/>
        </w:rPr>
        <w:t>основные группы тригонометрических формул. Тождественные преобразования тригонометрических выражений.</w:t>
      </w:r>
    </w:p>
    <w:p w:rsidR="007851DA" w:rsidRPr="007851DA" w:rsidRDefault="007851DA" w:rsidP="007851DA">
      <w:pPr>
        <w:pStyle w:val="a4"/>
        <w:rPr>
          <w:rFonts w:ascii="Times New Roman" w:hAnsi="Times New Roman"/>
          <w:b/>
          <w:bCs/>
        </w:rPr>
      </w:pPr>
    </w:p>
    <w:p w:rsidR="007851DA" w:rsidRPr="007851DA" w:rsidRDefault="007851DA" w:rsidP="007851DA">
      <w:pPr>
        <w:pStyle w:val="a4"/>
        <w:rPr>
          <w:rFonts w:ascii="Times New Roman" w:hAnsi="Times New Roman"/>
          <w:bCs/>
        </w:rPr>
      </w:pPr>
      <w:r w:rsidRPr="007851DA">
        <w:rPr>
          <w:rFonts w:ascii="Times New Roman" w:hAnsi="Times New Roman"/>
          <w:b/>
          <w:bCs/>
        </w:rPr>
        <w:lastRenderedPageBreak/>
        <w:t>Тема №10. Простейшие тригонометрические уравнения.</w:t>
      </w:r>
      <w:r w:rsidR="00645141">
        <w:rPr>
          <w:rFonts w:ascii="Times New Roman" w:hAnsi="Times New Roman"/>
          <w:b/>
          <w:bCs/>
        </w:rPr>
        <w:t xml:space="preserve"> </w:t>
      </w:r>
      <w:r w:rsidRPr="007851DA">
        <w:rPr>
          <w:rFonts w:ascii="Times New Roman" w:hAnsi="Times New Roman"/>
          <w:b/>
          <w:bCs/>
        </w:rPr>
        <w:t xml:space="preserve"> </w:t>
      </w:r>
      <w:r w:rsidRPr="007851DA">
        <w:rPr>
          <w:rFonts w:ascii="Times New Roman" w:hAnsi="Times New Roman"/>
          <w:bCs/>
        </w:rPr>
        <w:t>Простейшие тригонометрические уравнения. Основные виды тригонометрических уравнений, способы их решения.  Арксинус, арккосинус, арктангенс, арккотангенс.</w:t>
      </w:r>
      <w:r w:rsidR="00645141">
        <w:rPr>
          <w:rFonts w:ascii="Times New Roman" w:hAnsi="Times New Roman"/>
          <w:bCs/>
        </w:rPr>
        <w:t xml:space="preserve"> </w:t>
      </w:r>
      <w:r w:rsidRPr="007851DA">
        <w:rPr>
          <w:rFonts w:ascii="Times New Roman" w:hAnsi="Times New Roman"/>
          <w:bCs/>
        </w:rPr>
        <w:t xml:space="preserve"> Формулы корней простейших тригонометрических уравнений.</w:t>
      </w:r>
    </w:p>
    <w:p w:rsidR="001837FF" w:rsidRDefault="001837FF" w:rsidP="001837FF">
      <w:pPr>
        <w:pStyle w:val="a4"/>
        <w:rPr>
          <w:rFonts w:ascii="Times New Roman" w:hAnsi="Times New Roman"/>
          <w:bCs/>
        </w:rPr>
      </w:pPr>
      <w:r w:rsidRPr="001837FF">
        <w:rPr>
          <w:rFonts w:ascii="Times New Roman" w:hAnsi="Times New Roman"/>
          <w:b/>
          <w:bCs/>
        </w:rPr>
        <w:t xml:space="preserve">Тема №11. Методы решения тригонометрических уравнений. </w:t>
      </w:r>
      <w:r w:rsidRPr="001837FF">
        <w:rPr>
          <w:rFonts w:ascii="Times New Roman" w:hAnsi="Times New Roman"/>
          <w:bCs/>
        </w:rPr>
        <w:t>Простейшие тригонометрические уравнения, их решение. Методы решения тригонометрических уравнений: сведение к простейшим, сведение к алгебраическим путем  введения новой переменной, разложение на множители, сведение к однородному уравнению, использование универсальной подстановки, введение вспомогательного аргумента.</w:t>
      </w:r>
    </w:p>
    <w:p w:rsidR="001F344B" w:rsidRPr="001F344B" w:rsidRDefault="001F344B" w:rsidP="001F344B">
      <w:pPr>
        <w:pStyle w:val="a4"/>
        <w:rPr>
          <w:rFonts w:ascii="Times New Roman" w:hAnsi="Times New Roman"/>
          <w:bCs/>
        </w:rPr>
      </w:pPr>
      <w:r w:rsidRPr="001F344B">
        <w:rPr>
          <w:rFonts w:ascii="Times New Roman" w:hAnsi="Times New Roman"/>
          <w:b/>
          <w:bCs/>
        </w:rPr>
        <w:t>Тема №12. Тригонометрические неравенства.</w:t>
      </w:r>
      <w:r>
        <w:rPr>
          <w:rFonts w:ascii="Times New Roman" w:hAnsi="Times New Roman"/>
          <w:b/>
          <w:bCs/>
        </w:rPr>
        <w:t xml:space="preserve"> </w:t>
      </w:r>
      <w:r w:rsidRPr="001F344B">
        <w:rPr>
          <w:rFonts w:ascii="Times New Roman" w:hAnsi="Times New Roman"/>
          <w:bCs/>
        </w:rPr>
        <w:t xml:space="preserve">Простейшие тригонометрические неравенства. Основные виды тригонометрических неравенств,  способы их решения. </w:t>
      </w:r>
    </w:p>
    <w:p w:rsidR="001F344B" w:rsidRDefault="001F344B" w:rsidP="001F344B">
      <w:pPr>
        <w:pStyle w:val="a4"/>
        <w:rPr>
          <w:rFonts w:ascii="Times New Roman" w:hAnsi="Times New Roman"/>
          <w:bCs/>
        </w:rPr>
      </w:pPr>
      <w:r w:rsidRPr="001F344B">
        <w:rPr>
          <w:rFonts w:ascii="Times New Roman" w:hAnsi="Times New Roman"/>
          <w:bCs/>
        </w:rPr>
        <w:t xml:space="preserve"> Интервал на  числовой окружности.</w:t>
      </w:r>
      <w:r>
        <w:rPr>
          <w:rFonts w:ascii="Times New Roman" w:hAnsi="Times New Roman"/>
          <w:bCs/>
        </w:rPr>
        <w:t xml:space="preserve">  </w:t>
      </w:r>
      <w:r w:rsidRPr="001F344B">
        <w:rPr>
          <w:rFonts w:ascii="Times New Roman" w:hAnsi="Times New Roman"/>
          <w:bCs/>
        </w:rPr>
        <w:t>Графики тригонометрических функций.</w:t>
      </w:r>
    </w:p>
    <w:p w:rsidR="00DF646C" w:rsidRPr="00DF646C" w:rsidRDefault="00DF646C" w:rsidP="00DF646C">
      <w:pPr>
        <w:pStyle w:val="a4"/>
        <w:rPr>
          <w:rFonts w:ascii="Times New Roman" w:hAnsi="Times New Roman"/>
          <w:bCs/>
        </w:rPr>
      </w:pPr>
      <w:r w:rsidRPr="00DF646C">
        <w:rPr>
          <w:rFonts w:ascii="Times New Roman" w:hAnsi="Times New Roman"/>
          <w:b/>
          <w:bCs/>
        </w:rPr>
        <w:t>Тема №13. Системы тригонометрических уравнений.</w:t>
      </w:r>
      <w:r>
        <w:rPr>
          <w:rFonts w:ascii="Times New Roman" w:hAnsi="Times New Roman"/>
          <w:b/>
          <w:bCs/>
        </w:rPr>
        <w:t xml:space="preserve"> </w:t>
      </w:r>
      <w:r w:rsidRPr="00DF646C">
        <w:rPr>
          <w:rFonts w:ascii="Times New Roman" w:hAnsi="Times New Roman"/>
          <w:bCs/>
        </w:rPr>
        <w:t>Системы тригонометрических уравнений. Уравнения с дополнительными условиями.</w:t>
      </w:r>
      <w:r>
        <w:rPr>
          <w:rFonts w:ascii="Times New Roman" w:hAnsi="Times New Roman"/>
          <w:bCs/>
        </w:rPr>
        <w:t xml:space="preserve"> </w:t>
      </w:r>
      <w:r w:rsidRPr="00DF646C">
        <w:rPr>
          <w:rFonts w:ascii="Times New Roman" w:hAnsi="Times New Roman"/>
          <w:bCs/>
        </w:rPr>
        <w:t xml:space="preserve"> Интервал на  числовой окружности.</w:t>
      </w:r>
      <w:r>
        <w:rPr>
          <w:rFonts w:ascii="Times New Roman" w:hAnsi="Times New Roman"/>
          <w:bCs/>
        </w:rPr>
        <w:t xml:space="preserve"> </w:t>
      </w:r>
      <w:r w:rsidRPr="00DF646C">
        <w:rPr>
          <w:rFonts w:ascii="Times New Roman" w:hAnsi="Times New Roman"/>
          <w:bCs/>
        </w:rPr>
        <w:t xml:space="preserve"> Графики тригонометрических функций.</w:t>
      </w:r>
      <w:r>
        <w:rPr>
          <w:rFonts w:ascii="Times New Roman" w:hAnsi="Times New Roman"/>
          <w:bCs/>
        </w:rPr>
        <w:t xml:space="preserve"> </w:t>
      </w:r>
      <w:r w:rsidRPr="00DF646C">
        <w:rPr>
          <w:rFonts w:ascii="Times New Roman" w:hAnsi="Times New Roman"/>
          <w:bCs/>
        </w:rPr>
        <w:t xml:space="preserve"> Равносильность уравнений.</w:t>
      </w:r>
      <w:r>
        <w:rPr>
          <w:rFonts w:ascii="Times New Roman" w:hAnsi="Times New Roman"/>
          <w:bCs/>
        </w:rPr>
        <w:t xml:space="preserve"> </w:t>
      </w:r>
      <w:r w:rsidRPr="00DF646C">
        <w:rPr>
          <w:rFonts w:ascii="Times New Roman" w:hAnsi="Times New Roman"/>
          <w:bCs/>
        </w:rPr>
        <w:t xml:space="preserve"> Создать  презентацию на тему: «Системы тригонометрических уравнений»</w:t>
      </w:r>
    </w:p>
    <w:p w:rsidR="00215DD8" w:rsidRPr="00215DD8" w:rsidRDefault="00215DD8" w:rsidP="00215DD8">
      <w:pPr>
        <w:pStyle w:val="a4"/>
        <w:rPr>
          <w:rFonts w:ascii="Times New Roman" w:hAnsi="Times New Roman"/>
          <w:bCs/>
        </w:rPr>
      </w:pPr>
      <w:r w:rsidRPr="00215DD8">
        <w:rPr>
          <w:rFonts w:ascii="Times New Roman" w:hAnsi="Times New Roman"/>
          <w:b/>
          <w:bCs/>
        </w:rPr>
        <w:t>Тема №14. Системы тригонометрических неравенств.</w:t>
      </w:r>
      <w:r>
        <w:rPr>
          <w:rFonts w:ascii="Times New Roman" w:hAnsi="Times New Roman"/>
          <w:b/>
          <w:bCs/>
        </w:rPr>
        <w:t xml:space="preserve"> </w:t>
      </w:r>
      <w:r w:rsidRPr="00215DD8">
        <w:rPr>
          <w:rFonts w:ascii="Times New Roman" w:hAnsi="Times New Roman"/>
          <w:bCs/>
        </w:rPr>
        <w:t xml:space="preserve"> Системы тригонометрических неравенств.  Неравенства с дополнительными условиями.</w:t>
      </w:r>
      <w:r>
        <w:rPr>
          <w:rFonts w:ascii="Times New Roman" w:hAnsi="Times New Roman"/>
          <w:bCs/>
        </w:rPr>
        <w:t xml:space="preserve"> </w:t>
      </w:r>
      <w:r w:rsidRPr="00215DD8">
        <w:rPr>
          <w:rFonts w:ascii="Times New Roman" w:hAnsi="Times New Roman"/>
          <w:bCs/>
        </w:rPr>
        <w:t xml:space="preserve"> Равносильность неравенств.</w:t>
      </w:r>
    </w:p>
    <w:p w:rsidR="00215DD8" w:rsidRDefault="00215DD8" w:rsidP="00215DD8">
      <w:pPr>
        <w:pStyle w:val="a4"/>
        <w:rPr>
          <w:rFonts w:ascii="Times New Roman" w:hAnsi="Times New Roman"/>
          <w:bCs/>
        </w:rPr>
      </w:pPr>
      <w:r w:rsidRPr="00215DD8">
        <w:rPr>
          <w:rFonts w:ascii="Times New Roman" w:hAnsi="Times New Roman"/>
          <w:b/>
          <w:bCs/>
        </w:rPr>
        <w:t xml:space="preserve">Тема 15. Линейные уравнения с параметрами. </w:t>
      </w:r>
      <w:r>
        <w:rPr>
          <w:rFonts w:ascii="Times New Roman" w:hAnsi="Times New Roman"/>
          <w:b/>
          <w:bCs/>
        </w:rPr>
        <w:t xml:space="preserve"> </w:t>
      </w:r>
      <w:r w:rsidRPr="00215DD8">
        <w:rPr>
          <w:rFonts w:ascii="Times New Roman" w:hAnsi="Times New Roman"/>
          <w:bCs/>
        </w:rPr>
        <w:t>Линейные уравнения и неравенства с параметрами</w:t>
      </w:r>
      <w:r>
        <w:rPr>
          <w:rFonts w:ascii="Times New Roman" w:hAnsi="Times New Roman"/>
          <w:b/>
          <w:bCs/>
        </w:rPr>
        <w:t xml:space="preserve">. </w:t>
      </w:r>
      <w:r w:rsidRPr="00215DD8">
        <w:rPr>
          <w:rFonts w:ascii="Times New Roman" w:hAnsi="Times New Roman"/>
          <w:bCs/>
        </w:rPr>
        <w:t>Параметр, корни уравнения.</w:t>
      </w:r>
      <w:r>
        <w:rPr>
          <w:rFonts w:ascii="Times New Roman" w:hAnsi="Times New Roman"/>
          <w:bCs/>
        </w:rPr>
        <w:t xml:space="preserve"> </w:t>
      </w:r>
      <w:r w:rsidRPr="00215DD8">
        <w:rPr>
          <w:rFonts w:ascii="Times New Roman" w:hAnsi="Times New Roman"/>
          <w:bCs/>
        </w:rPr>
        <w:t>Равносильность  уравнений и неравенств.  Спроектируйте импровизационный тренинг по данному разделу для студентов (по выбору студента) на месяц.</w:t>
      </w:r>
      <w:r>
        <w:rPr>
          <w:rFonts w:ascii="Times New Roman" w:hAnsi="Times New Roman"/>
          <w:bCs/>
        </w:rPr>
        <w:t xml:space="preserve"> </w:t>
      </w:r>
      <w:r w:rsidRPr="00215DD8">
        <w:rPr>
          <w:rFonts w:ascii="Times New Roman" w:hAnsi="Times New Roman"/>
          <w:bCs/>
        </w:rPr>
        <w:t xml:space="preserve"> Линейные уравнения с параметрами, аналитический и графический способы решения.</w:t>
      </w:r>
    </w:p>
    <w:p w:rsidR="00220A21" w:rsidRDefault="00220A21" w:rsidP="00220A21">
      <w:pPr>
        <w:pStyle w:val="a4"/>
        <w:rPr>
          <w:rFonts w:ascii="Times New Roman" w:hAnsi="Times New Roman"/>
          <w:bCs/>
        </w:rPr>
      </w:pPr>
      <w:r w:rsidRPr="00220A21">
        <w:rPr>
          <w:rFonts w:ascii="Times New Roman" w:hAnsi="Times New Roman"/>
          <w:b/>
          <w:bCs/>
        </w:rPr>
        <w:t xml:space="preserve">Тема 16. Линейные неравенства с параметрами. </w:t>
      </w:r>
      <w:r w:rsidRPr="00220A21">
        <w:rPr>
          <w:rFonts w:ascii="Times New Roman" w:hAnsi="Times New Roman"/>
          <w:b/>
          <w:bCs/>
        </w:rPr>
        <w:tab/>
      </w:r>
      <w:r w:rsidRPr="00220A21">
        <w:rPr>
          <w:rFonts w:ascii="Times New Roman" w:hAnsi="Times New Roman"/>
          <w:bCs/>
        </w:rPr>
        <w:t xml:space="preserve">Параметр, корни </w:t>
      </w:r>
      <w:r>
        <w:rPr>
          <w:rFonts w:ascii="Times New Roman" w:hAnsi="Times New Roman"/>
          <w:bCs/>
        </w:rPr>
        <w:t xml:space="preserve">неравенств. </w:t>
      </w:r>
      <w:r w:rsidRPr="00220A21">
        <w:rPr>
          <w:rFonts w:ascii="Times New Roman" w:hAnsi="Times New Roman"/>
          <w:bCs/>
        </w:rPr>
        <w:t>Равносильность  неравенств.  Линейные и неравенства с параметрами, аналитический и графический способы решения.</w:t>
      </w:r>
    </w:p>
    <w:p w:rsidR="006C09E1" w:rsidRDefault="00362106" w:rsidP="006C09E1">
      <w:pPr>
        <w:pStyle w:val="a4"/>
        <w:rPr>
          <w:rFonts w:ascii="Times New Roman" w:hAnsi="Times New Roman"/>
          <w:bCs/>
        </w:rPr>
      </w:pPr>
      <w:r w:rsidRPr="00362106">
        <w:rPr>
          <w:rFonts w:ascii="Times New Roman" w:hAnsi="Times New Roman"/>
          <w:b/>
        </w:rPr>
        <w:t>Тема 17. Задачи повышенной сложности</w:t>
      </w:r>
      <w:r>
        <w:rPr>
          <w:rFonts w:ascii="Times New Roman" w:hAnsi="Times New Roman"/>
          <w:b/>
        </w:rPr>
        <w:t xml:space="preserve">. </w:t>
      </w:r>
      <w:r w:rsidRPr="00362106">
        <w:rPr>
          <w:rFonts w:ascii="Times New Roman" w:hAnsi="Times New Roman"/>
        </w:rPr>
        <w:t>Квадратные уравнения и неравенства с параметрами.</w:t>
      </w:r>
      <w:r>
        <w:rPr>
          <w:rFonts w:ascii="Times New Roman" w:hAnsi="Times New Roman"/>
        </w:rPr>
        <w:t xml:space="preserve"> </w:t>
      </w:r>
      <w:r w:rsidRPr="00362106">
        <w:rPr>
          <w:rFonts w:ascii="Times New Roman" w:hAnsi="Times New Roman"/>
          <w:bCs/>
        </w:rPr>
        <w:t>Параметр, корни уравнения, условия существования корней уравнения степени не выше второй.</w:t>
      </w:r>
      <w:r>
        <w:rPr>
          <w:rFonts w:ascii="Times New Roman" w:hAnsi="Times New Roman"/>
          <w:bCs/>
        </w:rPr>
        <w:t xml:space="preserve"> </w:t>
      </w:r>
      <w:r w:rsidRPr="00362106">
        <w:rPr>
          <w:rFonts w:ascii="Times New Roman" w:hAnsi="Times New Roman"/>
          <w:bCs/>
        </w:rPr>
        <w:t xml:space="preserve">Равносильность  уравнений и неравенств, график квадратичной функции. </w:t>
      </w:r>
      <w:r w:rsidR="006C09E1" w:rsidRPr="006C09E1">
        <w:rPr>
          <w:rFonts w:ascii="Times New Roman" w:hAnsi="Times New Roman"/>
          <w:bCs/>
        </w:rPr>
        <w:t xml:space="preserve"> Изучите темы: уравнения и неравенства степени не выше второй, количество корней уравнения, знаки корней уравнения, расположение корней квадратного уравнения на числовой прямой, метод интервалов.</w:t>
      </w:r>
    </w:p>
    <w:p w:rsidR="006C09E1" w:rsidRDefault="006C09E1" w:rsidP="006C09E1">
      <w:pPr>
        <w:pStyle w:val="a4"/>
        <w:rPr>
          <w:rFonts w:ascii="Times New Roman" w:hAnsi="Times New Roman"/>
          <w:bCs/>
        </w:rPr>
      </w:pPr>
      <w:r w:rsidRPr="006C09E1">
        <w:rPr>
          <w:rFonts w:ascii="Times New Roman" w:hAnsi="Times New Roman"/>
          <w:b/>
          <w:bCs/>
        </w:rPr>
        <w:t>Тема 18. Основные понятия планиметрии.</w:t>
      </w:r>
      <w:r>
        <w:rPr>
          <w:rFonts w:ascii="Times New Roman" w:hAnsi="Times New Roman"/>
          <w:b/>
          <w:bCs/>
        </w:rPr>
        <w:t xml:space="preserve"> </w:t>
      </w:r>
      <w:r w:rsidRPr="006C09E1">
        <w:rPr>
          <w:rFonts w:ascii="Times New Roman" w:hAnsi="Times New Roman"/>
          <w:bCs/>
        </w:rPr>
        <w:t>Аксиоматический метод построения геометрии. Определяемые и неопределяемые понятия. Свойства и признаки понятия. Основные понятия планиметрии.</w:t>
      </w:r>
    </w:p>
    <w:p w:rsidR="006C09E1" w:rsidRDefault="006C09E1" w:rsidP="006C09E1">
      <w:pPr>
        <w:pStyle w:val="a4"/>
        <w:rPr>
          <w:rFonts w:ascii="Times New Roman" w:hAnsi="Times New Roman"/>
          <w:bCs/>
        </w:rPr>
      </w:pPr>
      <w:r w:rsidRPr="006C09E1">
        <w:rPr>
          <w:rFonts w:ascii="Times New Roman" w:hAnsi="Times New Roman"/>
          <w:b/>
          <w:bCs/>
        </w:rPr>
        <w:t>Тема 19. Аксиомы, следствия и теоремы планиметрии.</w:t>
      </w:r>
      <w:r>
        <w:rPr>
          <w:rFonts w:ascii="Times New Roman" w:hAnsi="Times New Roman"/>
          <w:b/>
          <w:bCs/>
        </w:rPr>
        <w:t xml:space="preserve"> </w:t>
      </w:r>
      <w:r w:rsidRPr="006C09E1">
        <w:rPr>
          <w:rFonts w:ascii="Times New Roman" w:hAnsi="Times New Roman"/>
          <w:bCs/>
        </w:rPr>
        <w:t xml:space="preserve"> Аксиомы планиметрии.</w:t>
      </w:r>
      <w:r>
        <w:rPr>
          <w:rFonts w:ascii="Times New Roman" w:hAnsi="Times New Roman"/>
          <w:bCs/>
        </w:rPr>
        <w:t xml:space="preserve"> </w:t>
      </w:r>
      <w:r w:rsidRPr="006C09E1">
        <w:rPr>
          <w:rFonts w:ascii="Times New Roman" w:hAnsi="Times New Roman"/>
          <w:bCs/>
        </w:rPr>
        <w:t>Следствия планиметрии. Теоремы планиметрии</w:t>
      </w:r>
      <w:r>
        <w:rPr>
          <w:rFonts w:ascii="Times New Roman" w:hAnsi="Times New Roman"/>
          <w:bCs/>
        </w:rPr>
        <w:t>.</w:t>
      </w:r>
    </w:p>
    <w:p w:rsidR="006C09E1" w:rsidRDefault="006C09E1" w:rsidP="006C09E1">
      <w:pPr>
        <w:pStyle w:val="a4"/>
        <w:rPr>
          <w:rFonts w:ascii="Times New Roman" w:hAnsi="Times New Roman"/>
          <w:bCs/>
        </w:rPr>
      </w:pPr>
      <w:r w:rsidRPr="006C09E1">
        <w:rPr>
          <w:rFonts w:ascii="Times New Roman" w:hAnsi="Times New Roman"/>
          <w:b/>
          <w:bCs/>
        </w:rPr>
        <w:t>Тема 20. Виды задач и основные методы их решения.</w:t>
      </w:r>
      <w:r>
        <w:rPr>
          <w:rFonts w:ascii="Times New Roman" w:hAnsi="Times New Roman"/>
          <w:b/>
          <w:bCs/>
        </w:rPr>
        <w:t xml:space="preserve"> </w:t>
      </w:r>
      <w:r w:rsidRPr="006C09E1">
        <w:rPr>
          <w:rFonts w:ascii="Times New Roman" w:hAnsi="Times New Roman"/>
          <w:bCs/>
        </w:rPr>
        <w:t>Виды задач и основные методы их решения.</w:t>
      </w:r>
      <w:r>
        <w:rPr>
          <w:rFonts w:ascii="Times New Roman" w:hAnsi="Times New Roman"/>
          <w:bCs/>
        </w:rPr>
        <w:t xml:space="preserve"> </w:t>
      </w:r>
      <w:r w:rsidRPr="006C09E1">
        <w:rPr>
          <w:rFonts w:ascii="Times New Roman" w:hAnsi="Times New Roman"/>
          <w:bCs/>
        </w:rPr>
        <w:t xml:space="preserve"> Геометрическая задача.</w:t>
      </w:r>
      <w:r>
        <w:rPr>
          <w:rFonts w:ascii="Times New Roman" w:hAnsi="Times New Roman"/>
          <w:bCs/>
        </w:rPr>
        <w:t xml:space="preserve"> </w:t>
      </w:r>
      <w:r w:rsidRPr="006C09E1">
        <w:rPr>
          <w:rFonts w:ascii="Times New Roman" w:hAnsi="Times New Roman"/>
          <w:bCs/>
        </w:rPr>
        <w:t xml:space="preserve"> Доказательство, анализ и синтез.  Приведите примеры задач: на доказательство и вычисление</w:t>
      </w:r>
      <w:r>
        <w:rPr>
          <w:rFonts w:ascii="Times New Roman" w:hAnsi="Times New Roman"/>
          <w:bCs/>
        </w:rPr>
        <w:t>. О</w:t>
      </w:r>
      <w:r w:rsidRPr="006C09E1">
        <w:rPr>
          <w:rFonts w:ascii="Times New Roman" w:hAnsi="Times New Roman"/>
          <w:bCs/>
        </w:rPr>
        <w:t>сновные методы их решения (геометрический, алгебраический, комбинированный).</w:t>
      </w:r>
      <w:r w:rsidRPr="006C09E1">
        <w:rPr>
          <w:rFonts w:ascii="Times New Roman" w:hAnsi="Times New Roman"/>
          <w:bCs/>
        </w:rPr>
        <w:tab/>
      </w:r>
    </w:p>
    <w:p w:rsidR="006C09E1" w:rsidRDefault="006C09E1" w:rsidP="006C09E1">
      <w:pPr>
        <w:pStyle w:val="a4"/>
        <w:rPr>
          <w:rFonts w:ascii="Times New Roman" w:hAnsi="Times New Roman"/>
          <w:bCs/>
        </w:rPr>
      </w:pPr>
      <w:r w:rsidRPr="006C09E1">
        <w:rPr>
          <w:rFonts w:ascii="Times New Roman" w:hAnsi="Times New Roman"/>
          <w:b/>
          <w:bCs/>
        </w:rPr>
        <w:t>Тема 21. Треугольники (определения, свойства).</w:t>
      </w:r>
      <w:r>
        <w:rPr>
          <w:rFonts w:ascii="Times New Roman" w:hAnsi="Times New Roman"/>
          <w:b/>
          <w:bCs/>
        </w:rPr>
        <w:t xml:space="preserve"> </w:t>
      </w:r>
      <w:r w:rsidRPr="006C09E1">
        <w:rPr>
          <w:rFonts w:ascii="Times New Roman" w:hAnsi="Times New Roman"/>
          <w:bCs/>
          <w:iCs/>
        </w:rPr>
        <w:t>Треугольник и его элементы.</w:t>
      </w:r>
      <w:r>
        <w:rPr>
          <w:rFonts w:ascii="Times New Roman" w:hAnsi="Times New Roman"/>
          <w:bCs/>
          <w:iCs/>
        </w:rPr>
        <w:t xml:space="preserve"> </w:t>
      </w:r>
      <w:r w:rsidRPr="006C09E1">
        <w:rPr>
          <w:rFonts w:ascii="Times New Roman" w:hAnsi="Times New Roman"/>
          <w:bCs/>
        </w:rPr>
        <w:t>Треугольники (определения, свойства).</w:t>
      </w:r>
      <w:r>
        <w:rPr>
          <w:rFonts w:ascii="Times New Roman" w:hAnsi="Times New Roman"/>
          <w:bCs/>
        </w:rPr>
        <w:t xml:space="preserve"> </w:t>
      </w:r>
      <w:r w:rsidRPr="006C09E1">
        <w:rPr>
          <w:rFonts w:ascii="Times New Roman" w:hAnsi="Times New Roman"/>
          <w:bCs/>
        </w:rPr>
        <w:t>Замечательные точки и линии в треугольнике</w:t>
      </w:r>
      <w:r>
        <w:rPr>
          <w:rFonts w:ascii="Times New Roman" w:hAnsi="Times New Roman"/>
          <w:bCs/>
        </w:rPr>
        <w:t>.</w:t>
      </w:r>
    </w:p>
    <w:p w:rsidR="006C09E1" w:rsidRDefault="006C09E1" w:rsidP="006C09E1">
      <w:pPr>
        <w:pStyle w:val="a4"/>
        <w:rPr>
          <w:rFonts w:ascii="Times New Roman" w:hAnsi="Times New Roman"/>
          <w:bCs/>
        </w:rPr>
      </w:pPr>
      <w:r w:rsidRPr="006C09E1">
        <w:rPr>
          <w:rFonts w:ascii="Times New Roman" w:hAnsi="Times New Roman"/>
          <w:b/>
          <w:bCs/>
        </w:rPr>
        <w:t>Тема 22. Подобие фигур на плоскости.</w:t>
      </w:r>
      <w:r>
        <w:rPr>
          <w:rFonts w:ascii="Times New Roman" w:hAnsi="Times New Roman"/>
          <w:b/>
          <w:bCs/>
        </w:rPr>
        <w:t xml:space="preserve"> </w:t>
      </w:r>
      <w:r w:rsidRPr="006C09E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Подобие фигур на плоскости. </w:t>
      </w:r>
      <w:r w:rsidRPr="006C09E1">
        <w:rPr>
          <w:rFonts w:ascii="Times New Roman" w:hAnsi="Times New Roman"/>
          <w:bCs/>
        </w:rPr>
        <w:t xml:space="preserve"> Некоторые именные теоремы: Чевы, Менелая, Стюарта.  Метрические соотношения. </w:t>
      </w:r>
    </w:p>
    <w:p w:rsidR="006C09E1" w:rsidRPr="006C09E1" w:rsidRDefault="006C09E1" w:rsidP="006C09E1">
      <w:pPr>
        <w:pStyle w:val="a4"/>
        <w:rPr>
          <w:rFonts w:ascii="Times New Roman" w:hAnsi="Times New Roman"/>
          <w:bCs/>
        </w:rPr>
      </w:pPr>
      <w:r w:rsidRPr="006C09E1">
        <w:rPr>
          <w:rFonts w:ascii="Times New Roman" w:hAnsi="Times New Roman"/>
          <w:b/>
          <w:bCs/>
        </w:rPr>
        <w:t xml:space="preserve">Тема 23. </w:t>
      </w:r>
      <w:r w:rsidRPr="006C09E1">
        <w:rPr>
          <w:rFonts w:ascii="Times New Roman" w:hAnsi="Times New Roman"/>
          <w:b/>
          <w:bCs/>
          <w:iCs/>
        </w:rPr>
        <w:t>Четырехугольники.</w:t>
      </w:r>
      <w:r>
        <w:rPr>
          <w:rFonts w:ascii="Times New Roman" w:hAnsi="Times New Roman"/>
          <w:b/>
          <w:bCs/>
          <w:iCs/>
        </w:rPr>
        <w:t xml:space="preserve"> </w:t>
      </w:r>
      <w:r w:rsidRPr="006C09E1">
        <w:rPr>
          <w:rFonts w:ascii="Times New Roman" w:hAnsi="Times New Roman"/>
          <w:bCs/>
          <w:iCs/>
        </w:rPr>
        <w:t>Четырехугольники.</w:t>
      </w:r>
      <w:r>
        <w:rPr>
          <w:rFonts w:ascii="Times New Roman" w:hAnsi="Times New Roman"/>
          <w:bCs/>
          <w:iCs/>
        </w:rPr>
        <w:t xml:space="preserve"> </w:t>
      </w:r>
      <w:r w:rsidRPr="006C09E1">
        <w:rPr>
          <w:rFonts w:ascii="Times New Roman" w:hAnsi="Times New Roman"/>
          <w:bCs/>
        </w:rPr>
        <w:t>Параллелограмм, частные виды параллелограмма, трапеция.</w:t>
      </w:r>
      <w:r>
        <w:rPr>
          <w:rFonts w:ascii="Times New Roman" w:hAnsi="Times New Roman"/>
          <w:bCs/>
        </w:rPr>
        <w:t xml:space="preserve"> </w:t>
      </w:r>
      <w:r w:rsidRPr="006C09E1">
        <w:rPr>
          <w:rFonts w:ascii="Times New Roman" w:hAnsi="Times New Roman"/>
          <w:bCs/>
        </w:rPr>
        <w:t xml:space="preserve"> Теорема Птолемея.</w:t>
      </w:r>
      <w:r>
        <w:rPr>
          <w:rFonts w:ascii="Times New Roman" w:hAnsi="Times New Roman"/>
          <w:bCs/>
        </w:rPr>
        <w:t xml:space="preserve"> </w:t>
      </w:r>
      <w:r w:rsidRPr="006C09E1">
        <w:rPr>
          <w:rFonts w:ascii="Times New Roman" w:hAnsi="Times New Roman"/>
          <w:bCs/>
        </w:rPr>
        <w:t xml:space="preserve"> Свойства параллелограмма, трапеции.</w:t>
      </w:r>
    </w:p>
    <w:p w:rsidR="006C09E1" w:rsidRDefault="006C09E1" w:rsidP="006C09E1">
      <w:pPr>
        <w:pStyle w:val="a4"/>
        <w:rPr>
          <w:rFonts w:ascii="Times New Roman" w:hAnsi="Times New Roman"/>
          <w:bCs/>
        </w:rPr>
      </w:pPr>
      <w:r w:rsidRPr="006C09E1">
        <w:rPr>
          <w:rFonts w:ascii="Times New Roman" w:hAnsi="Times New Roman"/>
          <w:bCs/>
        </w:rPr>
        <w:t xml:space="preserve">Вписанные и описанные многоугольники. </w:t>
      </w:r>
    </w:p>
    <w:p w:rsidR="006C09E1" w:rsidRDefault="006C09E1" w:rsidP="006C09E1">
      <w:pPr>
        <w:pStyle w:val="a4"/>
        <w:rPr>
          <w:rFonts w:ascii="Times New Roman" w:hAnsi="Times New Roman"/>
          <w:bCs/>
        </w:rPr>
      </w:pPr>
      <w:r w:rsidRPr="006C09E1">
        <w:rPr>
          <w:rFonts w:ascii="Times New Roman" w:hAnsi="Times New Roman"/>
          <w:b/>
          <w:bCs/>
        </w:rPr>
        <w:lastRenderedPageBreak/>
        <w:t>Тема 24.</w:t>
      </w:r>
      <w:r w:rsidRPr="006C09E1">
        <w:rPr>
          <w:rFonts w:ascii="Times New Roman" w:hAnsi="Times New Roman"/>
          <w:bCs/>
        </w:rPr>
        <w:t xml:space="preserve"> </w:t>
      </w:r>
      <w:r w:rsidRPr="006C09E1">
        <w:rPr>
          <w:rFonts w:ascii="Times New Roman" w:hAnsi="Times New Roman"/>
          <w:b/>
          <w:bCs/>
        </w:rPr>
        <w:t>Виды многоугольников.</w:t>
      </w:r>
      <w:r>
        <w:rPr>
          <w:rFonts w:ascii="Times New Roman" w:hAnsi="Times New Roman"/>
          <w:b/>
          <w:bCs/>
        </w:rPr>
        <w:t xml:space="preserve"> </w:t>
      </w:r>
      <w:r w:rsidRPr="006C09E1">
        <w:rPr>
          <w:rFonts w:ascii="Times New Roman" w:hAnsi="Times New Roman"/>
          <w:bCs/>
        </w:rPr>
        <w:t xml:space="preserve"> Виды многоугольников.  Выпуклые, невыпуклые, правильные многоугольники. Четырехугольники (определения, свойства). Метрические соотношения.</w:t>
      </w:r>
    </w:p>
    <w:p w:rsidR="006C09E1" w:rsidRDefault="006C09E1" w:rsidP="006C09E1">
      <w:pPr>
        <w:pStyle w:val="a4"/>
        <w:rPr>
          <w:rFonts w:ascii="Times New Roman" w:hAnsi="Times New Roman"/>
          <w:bCs/>
          <w:iCs/>
        </w:rPr>
      </w:pPr>
      <w:r w:rsidRPr="006C09E1">
        <w:rPr>
          <w:rFonts w:ascii="Times New Roman" w:hAnsi="Times New Roman"/>
          <w:b/>
          <w:bCs/>
        </w:rPr>
        <w:t xml:space="preserve">Тема 25. </w:t>
      </w:r>
      <w:r w:rsidRPr="006C09E1">
        <w:rPr>
          <w:rFonts w:ascii="Times New Roman" w:hAnsi="Times New Roman"/>
          <w:b/>
          <w:bCs/>
          <w:iCs/>
        </w:rPr>
        <w:t>Окружность.</w:t>
      </w:r>
      <w:r>
        <w:rPr>
          <w:rFonts w:ascii="Times New Roman" w:hAnsi="Times New Roman"/>
          <w:b/>
          <w:bCs/>
          <w:iCs/>
        </w:rPr>
        <w:t xml:space="preserve"> </w:t>
      </w:r>
      <w:r w:rsidRPr="006C09E1">
        <w:rPr>
          <w:rFonts w:ascii="Times New Roman" w:hAnsi="Times New Roman"/>
          <w:bCs/>
          <w:iCs/>
        </w:rPr>
        <w:t>Окружность. Вписанные и описанные окружности.</w:t>
      </w:r>
      <w:r>
        <w:rPr>
          <w:rFonts w:ascii="Times New Roman" w:hAnsi="Times New Roman"/>
          <w:bCs/>
          <w:iCs/>
        </w:rPr>
        <w:t xml:space="preserve"> </w:t>
      </w:r>
      <w:r w:rsidRPr="006C09E1">
        <w:rPr>
          <w:rFonts w:ascii="Times New Roman" w:hAnsi="Times New Roman"/>
          <w:bCs/>
        </w:rPr>
        <w:t>Геометрическое место точек, окружность.</w:t>
      </w:r>
      <w:r>
        <w:rPr>
          <w:rFonts w:ascii="Times New Roman" w:hAnsi="Times New Roman"/>
          <w:bCs/>
        </w:rPr>
        <w:t xml:space="preserve"> </w:t>
      </w:r>
      <w:r w:rsidRPr="006C09E1">
        <w:rPr>
          <w:rFonts w:ascii="Times New Roman" w:hAnsi="Times New Roman"/>
          <w:bCs/>
        </w:rPr>
        <w:t>Вписанная и описанная окружность</w:t>
      </w:r>
      <w:r>
        <w:rPr>
          <w:rFonts w:ascii="Times New Roman" w:hAnsi="Times New Roman"/>
          <w:bCs/>
        </w:rPr>
        <w:t xml:space="preserve">. </w:t>
      </w:r>
      <w:r w:rsidRPr="006C09E1">
        <w:rPr>
          <w:rFonts w:ascii="Times New Roman" w:hAnsi="Times New Roman"/>
          <w:bCs/>
          <w:iCs/>
        </w:rPr>
        <w:t>Понятие геометрического места точек. Определения. Окружность, вписанная в многоугольник. Окружность, описанная около многоугольника.</w:t>
      </w:r>
    </w:p>
    <w:p w:rsidR="006C09E1" w:rsidRDefault="006C09E1" w:rsidP="006C09E1">
      <w:pPr>
        <w:pStyle w:val="a4"/>
        <w:rPr>
          <w:rFonts w:ascii="Times New Roman" w:hAnsi="Times New Roman"/>
          <w:bCs/>
          <w:iCs/>
        </w:rPr>
      </w:pPr>
      <w:r w:rsidRPr="006C09E1">
        <w:rPr>
          <w:rFonts w:ascii="Times New Roman" w:hAnsi="Times New Roman"/>
          <w:b/>
          <w:bCs/>
          <w:iCs/>
        </w:rPr>
        <w:t>Тема 26. Комбинации фигур.</w:t>
      </w:r>
      <w:r>
        <w:rPr>
          <w:rFonts w:ascii="Times New Roman" w:hAnsi="Times New Roman"/>
          <w:b/>
          <w:bCs/>
          <w:iCs/>
        </w:rPr>
        <w:t xml:space="preserve">  </w:t>
      </w:r>
      <w:r w:rsidRPr="006C09E1">
        <w:rPr>
          <w:rFonts w:ascii="Times New Roman" w:hAnsi="Times New Roman"/>
          <w:bCs/>
          <w:iCs/>
        </w:rPr>
        <w:t>Комбинации фигур.</w:t>
      </w:r>
      <w:r>
        <w:rPr>
          <w:rFonts w:ascii="Times New Roman" w:hAnsi="Times New Roman"/>
          <w:bCs/>
          <w:iCs/>
        </w:rPr>
        <w:t xml:space="preserve"> </w:t>
      </w:r>
      <w:r w:rsidRPr="006C09E1">
        <w:rPr>
          <w:rFonts w:ascii="Times New Roman" w:hAnsi="Times New Roman"/>
          <w:bCs/>
          <w:iCs/>
        </w:rPr>
        <w:t>Треугольник и окружность</w:t>
      </w:r>
      <w:r>
        <w:rPr>
          <w:rFonts w:ascii="Times New Roman" w:hAnsi="Times New Roman"/>
          <w:bCs/>
          <w:iCs/>
        </w:rPr>
        <w:t xml:space="preserve">. </w:t>
      </w:r>
      <w:r w:rsidRPr="006C09E1">
        <w:rPr>
          <w:rFonts w:ascii="Times New Roman" w:hAnsi="Times New Roman"/>
          <w:bCs/>
          <w:iCs/>
        </w:rPr>
        <w:t>Ч</w:t>
      </w:r>
      <w:r>
        <w:rPr>
          <w:rFonts w:ascii="Times New Roman" w:hAnsi="Times New Roman"/>
          <w:bCs/>
          <w:iCs/>
        </w:rPr>
        <w:t xml:space="preserve">етырехугольник и окружность. </w:t>
      </w:r>
      <w:r w:rsidRPr="006C09E1">
        <w:rPr>
          <w:rFonts w:ascii="Times New Roman" w:hAnsi="Times New Roman"/>
          <w:bCs/>
          <w:iCs/>
        </w:rPr>
        <w:t xml:space="preserve"> Рассмотреть основные задачи на построение. Схему решения задач на построение.</w:t>
      </w:r>
      <w:r>
        <w:rPr>
          <w:rFonts w:ascii="Times New Roman" w:hAnsi="Times New Roman"/>
          <w:bCs/>
          <w:iCs/>
        </w:rPr>
        <w:t xml:space="preserve"> </w:t>
      </w:r>
      <w:r w:rsidRPr="006C09E1">
        <w:rPr>
          <w:rFonts w:ascii="Times New Roman" w:hAnsi="Times New Roman"/>
          <w:bCs/>
          <w:iCs/>
        </w:rPr>
        <w:t xml:space="preserve"> Рассмотреть методы решения задач на построение: метод геометрических мест, метод геометрических преобразований, алгебраический метод.</w:t>
      </w:r>
    </w:p>
    <w:p w:rsidR="00545F1C" w:rsidRDefault="00545F1C" w:rsidP="00545F1C">
      <w:pPr>
        <w:pStyle w:val="a4"/>
        <w:rPr>
          <w:rFonts w:ascii="Times New Roman" w:hAnsi="Times New Roman"/>
          <w:bCs/>
          <w:iCs/>
        </w:rPr>
      </w:pPr>
      <w:r w:rsidRPr="00545F1C">
        <w:rPr>
          <w:rFonts w:ascii="Times New Roman" w:hAnsi="Times New Roman"/>
          <w:b/>
          <w:bCs/>
          <w:iCs/>
        </w:rPr>
        <w:t xml:space="preserve">Тема 27. Аксиомы стереометрии. </w:t>
      </w:r>
      <w:r>
        <w:rPr>
          <w:rFonts w:ascii="Times New Roman" w:hAnsi="Times New Roman"/>
          <w:b/>
          <w:bCs/>
          <w:iCs/>
        </w:rPr>
        <w:t xml:space="preserve"> </w:t>
      </w:r>
      <w:r w:rsidRPr="00545F1C">
        <w:rPr>
          <w:rFonts w:ascii="Times New Roman" w:hAnsi="Times New Roman"/>
          <w:bCs/>
          <w:iCs/>
        </w:rPr>
        <w:t xml:space="preserve">Аксиомы стереометрии. </w:t>
      </w:r>
      <w:r>
        <w:rPr>
          <w:rFonts w:ascii="Times New Roman" w:hAnsi="Times New Roman"/>
          <w:bCs/>
          <w:iCs/>
        </w:rPr>
        <w:t xml:space="preserve"> </w:t>
      </w:r>
      <w:r w:rsidRPr="00545F1C">
        <w:rPr>
          <w:rFonts w:ascii="Times New Roman" w:hAnsi="Times New Roman"/>
          <w:bCs/>
          <w:iCs/>
        </w:rPr>
        <w:t>Основные понятия. Аксиомы и теоремы.</w:t>
      </w:r>
      <w:r>
        <w:rPr>
          <w:rFonts w:ascii="Times New Roman" w:hAnsi="Times New Roman"/>
          <w:bCs/>
          <w:iCs/>
        </w:rPr>
        <w:t xml:space="preserve"> </w:t>
      </w:r>
      <w:r w:rsidRPr="00545F1C">
        <w:rPr>
          <w:rFonts w:ascii="Times New Roman" w:hAnsi="Times New Roman"/>
          <w:bCs/>
          <w:iCs/>
        </w:rPr>
        <w:t>Виды задач: на доказательство, построение и вычисление, основные методы их решения. Создать  презентацию на тему: «Сечения куба».</w:t>
      </w:r>
      <w:r>
        <w:rPr>
          <w:rFonts w:ascii="Times New Roman" w:hAnsi="Times New Roman"/>
          <w:bCs/>
          <w:iCs/>
        </w:rPr>
        <w:t xml:space="preserve"> </w:t>
      </w:r>
      <w:r w:rsidRPr="00545F1C">
        <w:rPr>
          <w:rFonts w:ascii="Times New Roman" w:hAnsi="Times New Roman"/>
          <w:bCs/>
          <w:iCs/>
        </w:rPr>
        <w:t xml:space="preserve"> Построение изображений плоских и пространственных фигур</w:t>
      </w:r>
      <w:r>
        <w:rPr>
          <w:rFonts w:ascii="Times New Roman" w:hAnsi="Times New Roman"/>
          <w:bCs/>
          <w:iCs/>
        </w:rPr>
        <w:t>.</w:t>
      </w:r>
    </w:p>
    <w:p w:rsidR="00773691" w:rsidRPr="00773691" w:rsidRDefault="00773691" w:rsidP="00773691">
      <w:pPr>
        <w:pStyle w:val="a4"/>
        <w:rPr>
          <w:rFonts w:ascii="Times New Roman" w:hAnsi="Times New Roman"/>
          <w:bCs/>
          <w:iCs/>
        </w:rPr>
      </w:pPr>
      <w:r w:rsidRPr="00773691">
        <w:rPr>
          <w:rFonts w:ascii="Times New Roman" w:hAnsi="Times New Roman"/>
          <w:b/>
          <w:bCs/>
          <w:iCs/>
        </w:rPr>
        <w:t>Тема 28. Взаимное расположение прямых и плоскостей в пространстве.</w:t>
      </w:r>
      <w:r>
        <w:rPr>
          <w:rFonts w:ascii="Times New Roman" w:hAnsi="Times New Roman"/>
          <w:b/>
          <w:bCs/>
          <w:iCs/>
        </w:rPr>
        <w:t xml:space="preserve"> </w:t>
      </w:r>
      <w:r w:rsidRPr="00773691">
        <w:rPr>
          <w:rFonts w:ascii="Times New Roman" w:hAnsi="Times New Roman"/>
          <w:bCs/>
          <w:iCs/>
        </w:rPr>
        <w:t>Взаимное расположение прямых и плоскостей в пространстве.</w:t>
      </w:r>
      <w:r>
        <w:rPr>
          <w:rFonts w:ascii="Times New Roman" w:hAnsi="Times New Roman"/>
          <w:bCs/>
          <w:iCs/>
        </w:rPr>
        <w:t xml:space="preserve"> </w:t>
      </w:r>
      <w:r w:rsidRPr="00773691">
        <w:rPr>
          <w:rFonts w:ascii="Times New Roman" w:hAnsi="Times New Roman"/>
          <w:bCs/>
          <w:iCs/>
        </w:rPr>
        <w:t>Параллельные прямые. Параллельность прямой и плоскости, параллельность плоскостей (определение, свойства, признаки).</w:t>
      </w:r>
      <w:r>
        <w:rPr>
          <w:rFonts w:ascii="Times New Roman" w:hAnsi="Times New Roman"/>
          <w:bCs/>
          <w:iCs/>
        </w:rPr>
        <w:t xml:space="preserve"> </w:t>
      </w:r>
      <w:r w:rsidRPr="00773691">
        <w:rPr>
          <w:rFonts w:ascii="Times New Roman" w:hAnsi="Times New Roman"/>
          <w:bCs/>
          <w:iCs/>
        </w:rPr>
        <w:t xml:space="preserve"> Перпендикулярность прямых, прямой и плоскости, плоскостей.</w:t>
      </w:r>
      <w:r>
        <w:rPr>
          <w:rFonts w:ascii="Times New Roman" w:hAnsi="Times New Roman"/>
          <w:bCs/>
          <w:iCs/>
        </w:rPr>
        <w:t xml:space="preserve"> </w:t>
      </w:r>
      <w:r w:rsidRPr="00773691">
        <w:rPr>
          <w:rFonts w:ascii="Times New Roman" w:hAnsi="Times New Roman"/>
          <w:bCs/>
          <w:iCs/>
        </w:rPr>
        <w:t>Алгоритм построения угла между прямой и плоскостью</w:t>
      </w:r>
      <w:r>
        <w:rPr>
          <w:rFonts w:ascii="Times New Roman" w:hAnsi="Times New Roman"/>
          <w:bCs/>
          <w:iCs/>
        </w:rPr>
        <w:t>.</w:t>
      </w:r>
    </w:p>
    <w:p w:rsidR="008D6C9F" w:rsidRPr="00DE7E2B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7E2B">
        <w:rPr>
          <w:rFonts w:ascii="Times New Roman" w:hAnsi="Times New Roman"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8E6D84">
        <w:rPr>
          <w:rFonts w:ascii="Times New Roman" w:hAnsi="Times New Roman"/>
          <w:sz w:val="24"/>
          <w:szCs w:val="24"/>
        </w:rPr>
        <w:t>Элементарная математика</w:t>
      </w:r>
      <w:r w:rsidRPr="006B6E07">
        <w:rPr>
          <w:rFonts w:ascii="Times New Roman" w:hAnsi="Times New Roman"/>
          <w:sz w:val="24"/>
          <w:szCs w:val="24"/>
        </w:rPr>
        <w:t xml:space="preserve">»/ </w:t>
      </w:r>
      <w:r w:rsidR="00C85C70">
        <w:rPr>
          <w:rFonts w:ascii="Times New Roman" w:hAnsi="Times New Roman"/>
          <w:sz w:val="24"/>
          <w:szCs w:val="24"/>
        </w:rPr>
        <w:t>Т.Н.Романова</w:t>
      </w:r>
      <w:r w:rsidRPr="006B6E07">
        <w:rPr>
          <w:rFonts w:ascii="Times New Roman" w:hAnsi="Times New Roman"/>
          <w:sz w:val="24"/>
          <w:szCs w:val="24"/>
        </w:rPr>
        <w:t xml:space="preserve"> – Омск: Изд-во Ом</w:t>
      </w:r>
      <w:r w:rsidR="003F25C9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3F25C9" w:rsidRPr="003F25C9">
        <w:rPr>
          <w:rFonts w:ascii="Times New Roman" w:hAnsi="Times New Roman"/>
          <w:sz w:val="24"/>
          <w:szCs w:val="24"/>
        </w:rPr>
        <w:t>2</w:t>
      </w:r>
      <w:r w:rsidRPr="006B6E07">
        <w:rPr>
          <w:rFonts w:ascii="Times New Roman" w:hAnsi="Times New Roman"/>
          <w:sz w:val="24"/>
          <w:szCs w:val="24"/>
        </w:rPr>
        <w:t xml:space="preserve">. 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50361F" w:rsidRPr="006B6E07" w:rsidRDefault="0050361F" w:rsidP="0050361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6E07">
        <w:rPr>
          <w:rFonts w:ascii="Times New Roman" w:hAnsi="Times New Roman"/>
          <w:sz w:val="24"/>
          <w:szCs w:val="24"/>
        </w:rPr>
        <w:t>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8D6C9F">
        <w:rPr>
          <w:rFonts w:ascii="Times New Roman" w:eastAsia="Calibri" w:hAnsi="Times New Roman"/>
          <w:b/>
          <w:color w:val="000000"/>
          <w:sz w:val="24"/>
          <w:szCs w:val="24"/>
        </w:rPr>
        <w:t>Приложения 1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к данной рабочей программе.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8D6C9F" w:rsidRPr="008D6C9F" w:rsidRDefault="00EB4766" w:rsidP="00EB4766">
      <w:p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          </w:t>
      </w:r>
      <w:r w:rsidR="008D6C9F"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1E1ED9" w:rsidRPr="001E1ED9" w:rsidRDefault="001E1ED9" w:rsidP="001E1ED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E1ED9">
        <w:rPr>
          <w:rFonts w:ascii="Times New Roman" w:hAnsi="Times New Roman"/>
          <w:i/>
          <w:iCs/>
          <w:sz w:val="24"/>
          <w:szCs w:val="24"/>
        </w:rPr>
        <w:t xml:space="preserve">Красс, М. С. </w:t>
      </w:r>
      <w:r w:rsidRPr="001E1ED9">
        <w:rPr>
          <w:rFonts w:ascii="Times New Roman" w:hAnsi="Times New Roman"/>
          <w:iCs/>
          <w:sz w:val="24"/>
          <w:szCs w:val="24"/>
        </w:rPr>
        <w:t xml:space="preserve">Математика в экономике. Базовый курс : учебник для бакалавров / М. С. Красс. — 2-е изд., испр. и доп. — Москва : Издательство Юрайт, 2019. — 470 с. — (Бакалавр. Академический курс). — ISBN 978-5-9916-3137-2. — Текст : электронный // ЭБС Юрайт [сайт]. — URL: </w:t>
      </w:r>
      <w:hyperlink r:id="rId8" w:history="1">
        <w:r w:rsidR="003431B5">
          <w:rPr>
            <w:rStyle w:val="a7"/>
            <w:rFonts w:ascii="Times New Roman" w:hAnsi="Times New Roman"/>
            <w:iCs/>
            <w:sz w:val="24"/>
            <w:szCs w:val="24"/>
          </w:rPr>
          <w:t>https://biblio-online.ru/bcode/426158</w:t>
        </w:r>
      </w:hyperlink>
      <w:r w:rsidRPr="001E1ED9">
        <w:rPr>
          <w:rFonts w:ascii="Times New Roman" w:hAnsi="Times New Roman"/>
          <w:iCs/>
          <w:sz w:val="24"/>
          <w:szCs w:val="24"/>
        </w:rPr>
        <w:t xml:space="preserve"> </w:t>
      </w:r>
    </w:p>
    <w:p w:rsidR="001E1ED9" w:rsidRPr="001E1ED9" w:rsidRDefault="001E1ED9" w:rsidP="001E1ED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E1ED9">
        <w:rPr>
          <w:rFonts w:ascii="Times New Roman" w:hAnsi="Times New Roman"/>
          <w:i/>
          <w:iCs/>
          <w:sz w:val="24"/>
          <w:szCs w:val="24"/>
        </w:rPr>
        <w:t xml:space="preserve">Клюшин, В. Л. </w:t>
      </w:r>
      <w:r w:rsidRPr="001E1ED9">
        <w:rPr>
          <w:rFonts w:ascii="Times New Roman" w:hAnsi="Times New Roman"/>
          <w:iCs/>
          <w:sz w:val="24"/>
          <w:szCs w:val="24"/>
        </w:rPr>
        <w:t xml:space="preserve">Высшая математика для экономистов. Задачи,тесты,упражнения : учебник и практикум для бакалавриата и специалитета / В. Л. Клюшин. — 5-е изд., перераб. и доп. — Москва : Издательство Юрайт, 2019. — 165 с. — (Бакалавр и специалист). — ISBN 978-5-534-03124-9. — Текст : электронный // ЭБС Юрайт [сайт]. — URL: </w:t>
      </w:r>
      <w:hyperlink r:id="rId9" w:history="1">
        <w:r w:rsidR="003431B5">
          <w:rPr>
            <w:rStyle w:val="a7"/>
            <w:rFonts w:ascii="Times New Roman" w:hAnsi="Times New Roman"/>
            <w:iCs/>
            <w:sz w:val="24"/>
            <w:szCs w:val="24"/>
          </w:rPr>
          <w:t>https://biblio-online.ru/bcode/431841</w:t>
        </w:r>
      </w:hyperlink>
    </w:p>
    <w:p w:rsidR="001E1ED9" w:rsidRPr="001E1ED9" w:rsidRDefault="001E1ED9" w:rsidP="001E1ED9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E1ED9">
        <w:rPr>
          <w:rFonts w:ascii="Times New Roman" w:hAnsi="Times New Roman"/>
          <w:b/>
          <w:bCs/>
          <w:i/>
          <w:iCs/>
          <w:sz w:val="24"/>
          <w:szCs w:val="24"/>
        </w:rPr>
        <w:t>Дополнительная</w:t>
      </w:r>
    </w:p>
    <w:p w:rsidR="001E1ED9" w:rsidRPr="001E1ED9" w:rsidRDefault="001E1ED9" w:rsidP="001E1ED9">
      <w:pPr>
        <w:numPr>
          <w:ilvl w:val="3"/>
          <w:numId w:val="8"/>
        </w:numPr>
        <w:spacing w:after="0" w:line="240" w:lineRule="auto"/>
        <w:ind w:left="709" w:hanging="283"/>
        <w:rPr>
          <w:rFonts w:ascii="Times New Roman" w:hAnsi="Times New Roman"/>
          <w:b/>
          <w:iCs/>
          <w:sz w:val="24"/>
          <w:szCs w:val="24"/>
        </w:rPr>
      </w:pPr>
      <w:r w:rsidRPr="001E1ED9">
        <w:rPr>
          <w:rFonts w:ascii="Times New Roman" w:hAnsi="Times New Roman"/>
          <w:iCs/>
          <w:sz w:val="24"/>
          <w:szCs w:val="24"/>
        </w:rPr>
        <w:t xml:space="preserve">Линейная алгебра и аналитическая геометрия : учебник и практикум для среднего профессионального образования / Е. Г. Плотникова, А. П. Иванов, В. В. Логинова, А. В. Морозова ; под редакцией Е. Г. Плотниковой. — Москва : Издательство Юрайт, 2019. — 340 с. — (Профессиональное образование). — ISBN 978-5-534-10508-7. — Текст : электронный // ЭБС Юрайт [сайт]. — URL: </w:t>
      </w:r>
      <w:hyperlink r:id="rId10" w:history="1">
        <w:r w:rsidR="003431B5">
          <w:rPr>
            <w:rStyle w:val="a7"/>
            <w:rFonts w:ascii="Times New Roman" w:hAnsi="Times New Roman"/>
            <w:iCs/>
            <w:sz w:val="24"/>
            <w:szCs w:val="24"/>
          </w:rPr>
          <w:t>https://biblio-online.ru/bcode/430699</w:t>
        </w:r>
      </w:hyperlink>
      <w:r w:rsidRPr="001E1ED9">
        <w:rPr>
          <w:rFonts w:ascii="Times New Roman" w:hAnsi="Times New Roman"/>
          <w:iCs/>
          <w:sz w:val="24"/>
          <w:szCs w:val="24"/>
        </w:rPr>
        <w:t xml:space="preserve"> </w:t>
      </w:r>
    </w:p>
    <w:p w:rsidR="001E1ED9" w:rsidRPr="001E1ED9" w:rsidRDefault="001E1ED9" w:rsidP="001E1ED9">
      <w:pPr>
        <w:numPr>
          <w:ilvl w:val="3"/>
          <w:numId w:val="8"/>
        </w:numPr>
        <w:spacing w:after="0" w:line="240" w:lineRule="auto"/>
        <w:ind w:left="709" w:hanging="283"/>
        <w:rPr>
          <w:rFonts w:ascii="Times New Roman" w:hAnsi="Times New Roman"/>
          <w:b/>
          <w:iCs/>
          <w:sz w:val="24"/>
          <w:szCs w:val="24"/>
        </w:rPr>
      </w:pPr>
      <w:r w:rsidRPr="001E1ED9">
        <w:rPr>
          <w:rFonts w:ascii="Times New Roman" w:hAnsi="Times New Roman"/>
          <w:i/>
          <w:iCs/>
          <w:sz w:val="24"/>
          <w:szCs w:val="24"/>
        </w:rPr>
        <w:t xml:space="preserve">Потапов, А. П. </w:t>
      </w:r>
      <w:r w:rsidRPr="001E1ED9">
        <w:rPr>
          <w:rFonts w:ascii="Times New Roman" w:hAnsi="Times New Roman"/>
          <w:iCs/>
          <w:sz w:val="24"/>
          <w:szCs w:val="24"/>
        </w:rPr>
        <w:t xml:space="preserve">Линейная алгебра и аналитическая геометрия : учебник и практикум для среднего профессионального образования / А. П. Потапов. — Москва : Издательство Юрайт, 2019. — 310 с. — (Профессиональное образование). — ISBN 978-5-534-01061-9. — Текст : электронный // ЭБС Юрайт [сайт]. — URL: </w:t>
      </w:r>
      <w:hyperlink r:id="rId11" w:history="1">
        <w:r w:rsidR="003431B5">
          <w:rPr>
            <w:rStyle w:val="a7"/>
            <w:rFonts w:ascii="Times New Roman" w:hAnsi="Times New Roman"/>
            <w:iCs/>
            <w:sz w:val="24"/>
            <w:szCs w:val="24"/>
          </w:rPr>
          <w:t>https://biblio-online.ru/bcode/437430</w:t>
        </w:r>
      </w:hyperlink>
    </w:p>
    <w:p w:rsidR="001C7A2B" w:rsidRPr="005034A6" w:rsidRDefault="001C7A2B" w:rsidP="00A33A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3367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организации, так и вне ее.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10. Методические указания для обучающихся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="007477CB" w:rsidRPr="007477CB">
        <w:rPr>
          <w:rFonts w:ascii="Times New Roman" w:hAnsi="Times New Roman"/>
          <w:bCs/>
          <w:sz w:val="24"/>
          <w:szCs w:val="24"/>
        </w:rPr>
        <w:t>«</w:t>
      </w:r>
      <w:r w:rsidR="00E2542F">
        <w:rPr>
          <w:rFonts w:ascii="Times New Roman" w:hAnsi="Times New Roman"/>
          <w:bCs/>
          <w:sz w:val="24"/>
          <w:szCs w:val="24"/>
        </w:rPr>
        <w:t>Элементарная математика</w:t>
      </w:r>
      <w:r w:rsidR="007477CB" w:rsidRPr="007477CB">
        <w:rPr>
          <w:rFonts w:ascii="Times New Roman" w:hAnsi="Times New Roman"/>
          <w:bCs/>
          <w:sz w:val="24"/>
          <w:szCs w:val="24"/>
        </w:rPr>
        <w:t>»</w:t>
      </w:r>
      <w:r w:rsidR="00747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Следующим этапом работы</w:t>
      </w: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D6C9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8D6C9F">
        <w:rPr>
          <w:rFonts w:ascii="Times New Roman" w:hAnsi="Times New Roman"/>
          <w:sz w:val="24"/>
          <w:szCs w:val="24"/>
        </w:rPr>
        <w:t>ЭБС Юрайт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color w:val="000000"/>
          <w:sz w:val="24"/>
          <w:szCs w:val="24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</w:rPr>
        <w:tab/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F34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F3428C">
        <w:rPr>
          <w:rFonts w:ascii="Times New Roman" w:hAnsi="Times New Roman"/>
          <w:color w:val="000000"/>
          <w:sz w:val="24"/>
          <w:szCs w:val="24"/>
        </w:rPr>
        <w:t xml:space="preserve"> 10 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F3428C">
        <w:rPr>
          <w:rFonts w:ascii="Times New Roman" w:hAnsi="Times New Roman"/>
          <w:color w:val="000000"/>
          <w:sz w:val="24"/>
          <w:szCs w:val="24"/>
        </w:rPr>
        <w:t>;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Windows XP Professional SP3;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Office Professional 2007 Russian;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F3428C">
        <w:rPr>
          <w:rFonts w:ascii="Times New Roman" w:hAnsi="Times New Roman"/>
          <w:color w:val="000000"/>
          <w:sz w:val="24"/>
          <w:szCs w:val="24"/>
        </w:rPr>
        <w:t>Свободно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428C">
        <w:rPr>
          <w:rFonts w:ascii="Times New Roman" w:hAnsi="Times New Roman"/>
          <w:color w:val="000000"/>
          <w:sz w:val="24"/>
          <w:szCs w:val="24"/>
        </w:rPr>
        <w:t>распространяемый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428C">
        <w:rPr>
          <w:rFonts w:ascii="Times New Roman" w:hAnsi="Times New Roman"/>
          <w:color w:val="000000"/>
          <w:sz w:val="24"/>
          <w:szCs w:val="24"/>
        </w:rPr>
        <w:t>офисный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428C">
        <w:rPr>
          <w:rFonts w:ascii="Times New Roman" w:hAnsi="Times New Roman"/>
          <w:color w:val="000000"/>
          <w:sz w:val="24"/>
          <w:szCs w:val="24"/>
        </w:rPr>
        <w:t>пакет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428C">
        <w:rPr>
          <w:rFonts w:ascii="Times New Roman" w:hAnsi="Times New Roman"/>
          <w:color w:val="000000"/>
          <w:sz w:val="24"/>
          <w:szCs w:val="24"/>
        </w:rPr>
        <w:t>с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428C">
        <w:rPr>
          <w:rFonts w:ascii="Times New Roman" w:hAnsi="Times New Roman"/>
          <w:color w:val="000000"/>
          <w:sz w:val="24"/>
          <w:szCs w:val="24"/>
        </w:rPr>
        <w:t>открытым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428C">
        <w:rPr>
          <w:rFonts w:ascii="Times New Roman" w:hAnsi="Times New Roman"/>
          <w:color w:val="000000"/>
          <w:sz w:val="24"/>
          <w:szCs w:val="24"/>
        </w:rPr>
        <w:t>исходным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428C">
        <w:rPr>
          <w:rFonts w:ascii="Times New Roman" w:hAnsi="Times New Roman"/>
          <w:color w:val="000000"/>
          <w:sz w:val="24"/>
          <w:szCs w:val="24"/>
        </w:rPr>
        <w:t>кодом</w:t>
      </w:r>
      <w:r w:rsidRPr="00F3428C">
        <w:rPr>
          <w:rFonts w:ascii="Times New Roman" w:hAnsi="Times New Roman"/>
          <w:color w:val="000000"/>
          <w:sz w:val="24"/>
          <w:szCs w:val="24"/>
          <w:lang w:val="en-US"/>
        </w:rPr>
        <w:t xml:space="preserve"> LibreOffice 6.0.3.2 Stable;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color w:val="000000"/>
          <w:sz w:val="24"/>
          <w:szCs w:val="24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</w:rPr>
        <w:tab/>
        <w:t>Антивирус Касперского;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color w:val="000000"/>
          <w:sz w:val="24"/>
          <w:szCs w:val="24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Русский Moodle 3KL.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color w:val="000000"/>
          <w:sz w:val="24"/>
          <w:szCs w:val="24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25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color w:val="000000"/>
          <w:sz w:val="24"/>
          <w:szCs w:val="24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</w:rPr>
        <w:tab/>
        <w:t xml:space="preserve">Справочная правовая система «Гарант» - Режим доступа: </w:t>
      </w:r>
      <w:hyperlink r:id="rId26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  <w:r w:rsidRPr="00F342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color w:val="000000"/>
          <w:sz w:val="24"/>
          <w:szCs w:val="24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http://pravo.gov.ru</w:t>
        </w:r>
      </w:hyperlink>
      <w:r w:rsidRPr="00F342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color w:val="000000"/>
          <w:sz w:val="24"/>
          <w:szCs w:val="24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http://fgosvo.ru</w:t>
        </w:r>
      </w:hyperlink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color w:val="000000"/>
          <w:sz w:val="24"/>
          <w:szCs w:val="24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http://www.ict.edu.ru</w:t>
        </w:r>
      </w:hyperlink>
    </w:p>
    <w:p w:rsidR="00F3428C" w:rsidRPr="00F3428C" w:rsidRDefault="00F3428C" w:rsidP="00F34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28C">
        <w:rPr>
          <w:rFonts w:ascii="Times New Roman" w:hAnsi="Times New Roman"/>
          <w:color w:val="000000"/>
          <w:sz w:val="24"/>
          <w:szCs w:val="24"/>
        </w:rPr>
        <w:t>•</w:t>
      </w:r>
      <w:r w:rsidRPr="00F3428C">
        <w:rPr>
          <w:rFonts w:ascii="Times New Roman" w:hAnsi="Times New Roman"/>
          <w:color w:val="000000"/>
          <w:sz w:val="24"/>
          <w:szCs w:val="24"/>
        </w:rPr>
        <w:tab/>
        <w:t xml:space="preserve">Союз социальных педагогов и социальных работников </w:t>
      </w:r>
      <w:hyperlink r:id="rId30" w:history="1">
        <w:r w:rsidRPr="00F3428C">
          <w:rPr>
            <w:rStyle w:val="a7"/>
            <w:rFonts w:ascii="Times New Roman" w:hAnsi="Times New Roman"/>
            <w:sz w:val="24"/>
            <w:szCs w:val="24"/>
          </w:rPr>
          <w:t>www.ssopir.ru</w:t>
        </w:r>
      </w:hyperlink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 xml:space="preserve">Для осуществления образовательного процесса по дисциплине </w:t>
      </w:r>
      <w:r w:rsidR="007477CB" w:rsidRPr="007477CB">
        <w:rPr>
          <w:rFonts w:ascii="Times New Roman" w:hAnsi="Times New Roman"/>
          <w:bCs/>
          <w:sz w:val="24"/>
          <w:szCs w:val="24"/>
        </w:rPr>
        <w:t>«Использование электронных образовательных ресурсов в рамках учебного предмета «Математика»</w:t>
      </w:r>
      <w:r w:rsidR="00747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6C9F" w:rsidRPr="00705F1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>Специальные помещения представляют собой учебные аудитории учебного корпуса, расположенного по адресу г. Омск, ул. 4-я Челюскинцев, 2а:</w:t>
      </w:r>
    </w:p>
    <w:p w:rsidR="008D6C9F" w:rsidRPr="00705F1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>1. Для проведения лекционных занятий:</w:t>
      </w:r>
    </w:p>
    <w:p w:rsidR="008D6C9F" w:rsidRPr="00705F1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шт.); ноутбуки (2 шт.); операционная система Microsoft Windows 10, Microsoft Office Professional Plus 2007,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5F16">
        <w:rPr>
          <w:rFonts w:ascii="Times New Roman" w:hAnsi="Times New Roman"/>
          <w:sz w:val="24"/>
          <w:szCs w:val="24"/>
        </w:rPr>
        <w:lastRenderedPageBreak/>
        <w:t xml:space="preserve">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31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705F16">
        <w:rPr>
          <w:rFonts w:ascii="Times New Roman" w:hAnsi="Times New Roman"/>
          <w:sz w:val="24"/>
          <w:szCs w:val="24"/>
        </w:rPr>
        <w:t xml:space="preserve"> и «ЭБС ЮРАЙТ» - режим доступа: </w:t>
      </w:r>
      <w:hyperlink w:history="1">
        <w:r w:rsidR="00533679">
          <w:rPr>
            <w:rFonts w:ascii="Times New Roman" w:hAnsi="Times New Roman"/>
            <w:sz w:val="24"/>
            <w:szCs w:val="24"/>
          </w:rPr>
          <w:t>www.biblio-online.ru</w:t>
        </w:r>
      </w:hyperlink>
      <w:r w:rsidRPr="00705F16">
        <w:rPr>
          <w:rFonts w:ascii="Times New Roman" w:hAnsi="Times New Roman"/>
          <w:sz w:val="24"/>
          <w:szCs w:val="24"/>
        </w:rPr>
        <w:t>.</w:t>
      </w:r>
    </w:p>
    <w:p w:rsidR="008D6C9F" w:rsidRPr="00705F1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>2) актовый зал, материально-техническое оснащение которого составляют: Кресла (500  шт), кафедра,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шт.), стол ( 2 шт),  микшер (2 шт.), микрофон (6 шт.), аудио-видео усилитель (2 шт.), ноутбук,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5F16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705F16">
        <w:rPr>
          <w:rFonts w:ascii="Times New Roman" w:hAnsi="Times New Roman"/>
          <w:sz w:val="24"/>
          <w:szCs w:val="24"/>
          <w:lang w:val="en-US"/>
        </w:rPr>
        <w:t>Microsoft</w:t>
      </w:r>
      <w:r w:rsidRPr="00705F16">
        <w:rPr>
          <w:rFonts w:ascii="Times New Roman" w:hAnsi="Times New Roman"/>
          <w:sz w:val="24"/>
          <w:szCs w:val="24"/>
        </w:rPr>
        <w:t xml:space="preserve"> </w:t>
      </w:r>
      <w:r w:rsidRPr="00705F16">
        <w:rPr>
          <w:rFonts w:ascii="Times New Roman" w:hAnsi="Times New Roman"/>
          <w:sz w:val="24"/>
          <w:szCs w:val="24"/>
          <w:lang w:val="en-US"/>
        </w:rPr>
        <w:t>Windows</w:t>
      </w:r>
      <w:r w:rsidRPr="00705F16">
        <w:rPr>
          <w:rFonts w:ascii="Times New Roman" w:hAnsi="Times New Roman"/>
          <w:sz w:val="24"/>
          <w:szCs w:val="24"/>
        </w:rPr>
        <w:t xml:space="preserve"> 10,  </w:t>
      </w:r>
      <w:r w:rsidRPr="00705F16">
        <w:rPr>
          <w:rFonts w:ascii="Times New Roman" w:hAnsi="Times New Roman"/>
          <w:sz w:val="24"/>
          <w:szCs w:val="24"/>
          <w:lang w:val="en-US"/>
        </w:rPr>
        <w:t>Microsoft</w:t>
      </w:r>
      <w:r w:rsidRPr="00705F16">
        <w:rPr>
          <w:rFonts w:ascii="Times New Roman" w:hAnsi="Times New Roman"/>
          <w:sz w:val="24"/>
          <w:szCs w:val="24"/>
        </w:rPr>
        <w:t xml:space="preserve"> </w:t>
      </w:r>
      <w:r w:rsidRPr="00705F16">
        <w:rPr>
          <w:rFonts w:ascii="Times New Roman" w:hAnsi="Times New Roman"/>
          <w:sz w:val="24"/>
          <w:szCs w:val="24"/>
          <w:lang w:val="en-US"/>
        </w:rPr>
        <w:t>Office</w:t>
      </w:r>
      <w:r w:rsidRPr="00705F16">
        <w:rPr>
          <w:rFonts w:ascii="Times New Roman" w:hAnsi="Times New Roman"/>
          <w:sz w:val="24"/>
          <w:szCs w:val="24"/>
        </w:rPr>
        <w:t xml:space="preserve"> </w:t>
      </w:r>
      <w:r w:rsidRPr="00705F16">
        <w:rPr>
          <w:rFonts w:ascii="Times New Roman" w:hAnsi="Times New Roman"/>
          <w:sz w:val="24"/>
          <w:szCs w:val="24"/>
          <w:lang w:val="en-US"/>
        </w:rPr>
        <w:t>Professional</w:t>
      </w:r>
      <w:r w:rsidRPr="00705F16">
        <w:rPr>
          <w:rFonts w:ascii="Times New Roman" w:hAnsi="Times New Roman"/>
          <w:sz w:val="24"/>
          <w:szCs w:val="24"/>
        </w:rPr>
        <w:t xml:space="preserve"> </w:t>
      </w:r>
      <w:r w:rsidRPr="00705F16">
        <w:rPr>
          <w:rFonts w:ascii="Times New Roman" w:hAnsi="Times New Roman"/>
          <w:sz w:val="24"/>
          <w:szCs w:val="24"/>
          <w:lang w:val="en-US"/>
        </w:rPr>
        <w:t>Plus</w:t>
      </w:r>
      <w:r w:rsidRPr="00705F16">
        <w:rPr>
          <w:rFonts w:ascii="Times New Roman" w:hAnsi="Times New Roman"/>
          <w:sz w:val="24"/>
          <w:szCs w:val="24"/>
        </w:rPr>
        <w:t xml:space="preserve"> 2007.</w:t>
      </w:r>
    </w:p>
    <w:p w:rsidR="008D6C9F" w:rsidRPr="00705F1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>2. Для проведения практических занятий: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шт.);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32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705F16">
        <w:rPr>
          <w:rFonts w:ascii="Times New Roman" w:hAnsi="Times New Roman"/>
          <w:sz w:val="24"/>
          <w:szCs w:val="24"/>
        </w:rPr>
        <w:t xml:space="preserve"> и «ЭБС ЮРАЙТ» - режим доступа: </w:t>
      </w:r>
      <w:hyperlink w:history="1">
        <w:r w:rsidR="00533679">
          <w:rPr>
            <w:rFonts w:ascii="Times New Roman" w:hAnsi="Times New Roman"/>
            <w:sz w:val="24"/>
            <w:szCs w:val="24"/>
          </w:rPr>
          <w:t>www.biblio-online.ru</w:t>
        </w:r>
      </w:hyperlink>
      <w:r w:rsidRPr="008D6C9F">
        <w:rPr>
          <w:rFonts w:ascii="Times New Roman" w:hAnsi="Times New Roman"/>
          <w:color w:val="FF0000"/>
          <w:sz w:val="24"/>
          <w:szCs w:val="24"/>
        </w:rPr>
        <w:t>.</w:t>
      </w:r>
    </w:p>
    <w:p w:rsidR="008D6C9F" w:rsidRPr="00705F1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>2) аудитория 302 - лаборатория  информатики и ИКТ, материально-техническое оснащение которой составляют:  столы компьютерные (11 шт), стулья (23 шт.), компьютеры (11 шт.), доска пластиковая, колонки (2 шт.), экран (1 шт.), проектор (1 шт.); плакаты информационные на темы: Технологи обработки текста и графики; Представление графической информации на компьютере; Технологи обработки текста и графики. Форматы графических файлов; Технологии обработки числовой информации.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информации. Относительная и абсолютная адресация; Технология хранения, поиска и сортировки информации. Системы управления базами данных (СУБД); Технология хранения, поиска и сортировки информации. Тип баз данных; Технология хранения, поиска и сортировки информации. Реляционные базы данных;</w:t>
      </w:r>
      <w:r w:rsidRPr="00705F16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705F16">
        <w:rPr>
          <w:rFonts w:ascii="Times New Roman" w:hAnsi="Times New Roman"/>
          <w:sz w:val="24"/>
          <w:szCs w:val="24"/>
        </w:rPr>
        <w:t>Операционная система Microsoft Windows 10,  Microsoft Office Professional Plus 2007,  LibreOffice Writer,  LibreOffice Calc,  LibreOffice Impress,  LibreOffice Draw,  LibreOffice Math,  LibreOffice Base, 1С:Предпр.8.Комплект для обучения в высших и средних учебных заведениях,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705F16">
        <w:rPr>
          <w:rFonts w:ascii="Times New Roman" w:hAnsi="Times New Roman"/>
          <w:sz w:val="24"/>
          <w:szCs w:val="24"/>
        </w:rPr>
        <w:lastRenderedPageBreak/>
        <w:t xml:space="preserve">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справочно-правовые системы «Консультант плюс», «Гарант»; электронно-библиотечные системы «IPRbooks» - режим доступа: </w:t>
      </w:r>
      <w:hyperlink r:id="rId33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705F16">
        <w:rPr>
          <w:rFonts w:ascii="Times New Roman" w:hAnsi="Times New Roman"/>
          <w:sz w:val="24"/>
          <w:szCs w:val="24"/>
        </w:rPr>
        <w:t xml:space="preserve"> и «ЭБС ЮРАЙТ» - режим доступа: http://</w:t>
      </w:r>
      <w:hyperlink r:id="rId34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http://http://http://http://http://www.biblio-online.ru.....</w:t>
        </w:r>
      </w:hyperlink>
      <w:r w:rsidRPr="00705F16">
        <w:rPr>
          <w:rFonts w:ascii="Times New Roman" w:hAnsi="Times New Roman"/>
          <w:sz w:val="24"/>
          <w:szCs w:val="24"/>
        </w:rPr>
        <w:t>.</w:t>
      </w:r>
    </w:p>
    <w:p w:rsidR="008D6C9F" w:rsidRPr="00705F1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>3. Для проведения групповых и индивидуальных консультаций:</w:t>
      </w:r>
    </w:p>
    <w:p w:rsidR="008D6C9F" w:rsidRPr="00705F1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кафедра; раздаточный материал по темам: Операции над матрицами; Вычисление определителей; Свойства определителей; Решение матричных уравнений; Решение систем линейных уравнений методом Крамера; Технологии обработки текста и графики; Представление графической информации на компьютере; Технологи обработки текста и графики;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информации; экран переносной (1 шт.); проектор (1 шт.);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35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705F16">
        <w:rPr>
          <w:rFonts w:ascii="Times New Roman" w:hAnsi="Times New Roman"/>
          <w:sz w:val="24"/>
          <w:szCs w:val="24"/>
        </w:rPr>
        <w:t xml:space="preserve"> и «ЭБС ЮРАЙТ» - режим доступа: </w:t>
      </w:r>
      <w:hyperlink w:history="1">
        <w:r w:rsidR="00533679">
          <w:rPr>
            <w:rFonts w:ascii="Times New Roman" w:hAnsi="Times New Roman"/>
            <w:sz w:val="24"/>
            <w:szCs w:val="24"/>
          </w:rPr>
          <w:t>www.biblio-online.ru</w:t>
        </w:r>
      </w:hyperlink>
      <w:r w:rsidRPr="00705F16">
        <w:rPr>
          <w:rFonts w:ascii="Times New Roman" w:hAnsi="Times New Roman"/>
          <w:sz w:val="24"/>
          <w:szCs w:val="24"/>
        </w:rPr>
        <w:t>.</w:t>
      </w:r>
    </w:p>
    <w:p w:rsidR="008D6C9F" w:rsidRPr="00705F1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>4. Для самостоятельной работы:</w:t>
      </w:r>
    </w:p>
    <w:p w:rsidR="008D6C9F" w:rsidRPr="00705F1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16">
        <w:rPr>
          <w:rFonts w:ascii="Times New Roman" w:hAnsi="Times New Roman"/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(5 шт), компьютеры (5 шт), стенды информационные, комплект раздаточных материалов по темам: раздаточный материал по темам: Технологи обработки текста и графики; Представление графической информации на компьютере; Технологи обработки текста и графики. Форматы графических файлов; Технологии обработки числовой информации. Электронные таблицы: назначения и основные понятия; Технологии обработки числовой информации. Использование формул в электронных таблицах; Технологии обработки числовой информации. Относительная и абсолютная адресация; Технология хранения, поиска и сортировки информации. Системы управления базами данных (СУБД); Технология хранения, поиска и сортировки информации. Тип баз данных; Технология хранения, поиска и сортировки информации. Реляционные базы данных; Информация и информационные процессы. Информационное общество. Информационная культура человека; Информация и информационные процессы. Информационные процессы; Компьютерные коммуникации. Поиск информации в Интернете; Моделирование и формализация. Информационное моделирование; Применение сетей ЭВМ. Видеосервера; Основные характеристики сетей ЭВМ; Разделение сетей по территориальному признаку; Основные понятия модели </w:t>
      </w:r>
      <w:r w:rsidRPr="00705F16">
        <w:rPr>
          <w:rFonts w:ascii="Times New Roman" w:hAnsi="Times New Roman"/>
          <w:sz w:val="24"/>
          <w:szCs w:val="24"/>
          <w:lang w:val="en-US"/>
        </w:rPr>
        <w:t>OSI</w:t>
      </w:r>
      <w:r w:rsidRPr="00705F16">
        <w:rPr>
          <w:rFonts w:ascii="Times New Roman" w:hAnsi="Times New Roman"/>
          <w:sz w:val="24"/>
          <w:szCs w:val="24"/>
        </w:rPr>
        <w:t xml:space="preserve">; Модель взаимодействия открытых сетей </w:t>
      </w:r>
      <w:r w:rsidRPr="00705F16">
        <w:rPr>
          <w:rFonts w:ascii="Times New Roman" w:hAnsi="Times New Roman"/>
          <w:sz w:val="24"/>
          <w:szCs w:val="24"/>
          <w:lang w:val="en-US"/>
        </w:rPr>
        <w:t>ISO</w:t>
      </w:r>
      <w:r w:rsidRPr="00705F16">
        <w:rPr>
          <w:rFonts w:ascii="Times New Roman" w:hAnsi="Times New Roman"/>
          <w:sz w:val="24"/>
          <w:szCs w:val="24"/>
        </w:rPr>
        <w:t>/</w:t>
      </w:r>
      <w:r w:rsidRPr="00705F16">
        <w:rPr>
          <w:rFonts w:ascii="Times New Roman" w:hAnsi="Times New Roman"/>
          <w:sz w:val="24"/>
          <w:szCs w:val="24"/>
          <w:lang w:val="en-US"/>
        </w:rPr>
        <w:t>OSI</w:t>
      </w:r>
      <w:r w:rsidRPr="00705F16">
        <w:rPr>
          <w:rFonts w:ascii="Times New Roman" w:hAnsi="Times New Roman"/>
          <w:sz w:val="24"/>
          <w:szCs w:val="24"/>
        </w:rPr>
        <w:t xml:space="preserve"> (эталонная сетевая модель </w:t>
      </w:r>
      <w:r w:rsidRPr="00705F16">
        <w:rPr>
          <w:rFonts w:ascii="Times New Roman" w:hAnsi="Times New Roman"/>
          <w:sz w:val="24"/>
          <w:szCs w:val="24"/>
          <w:lang w:val="en-US"/>
        </w:rPr>
        <w:t>OSI</w:t>
      </w:r>
      <w:r w:rsidRPr="00705F16">
        <w:rPr>
          <w:rFonts w:ascii="Times New Roman" w:hAnsi="Times New Roman"/>
          <w:sz w:val="24"/>
          <w:szCs w:val="24"/>
        </w:rPr>
        <w:t>);;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электронно-</w:t>
      </w:r>
      <w:r w:rsidRPr="00705F16">
        <w:rPr>
          <w:rFonts w:ascii="Times New Roman" w:hAnsi="Times New Roman"/>
          <w:sz w:val="24"/>
          <w:szCs w:val="24"/>
        </w:rPr>
        <w:lastRenderedPageBreak/>
        <w:t xml:space="preserve">библиотечные системы «IPRbooks» - режим доступа: </w:t>
      </w:r>
      <w:hyperlink r:id="rId36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705F16">
        <w:rPr>
          <w:rFonts w:ascii="Times New Roman" w:hAnsi="Times New Roman"/>
          <w:sz w:val="24"/>
          <w:szCs w:val="24"/>
        </w:rPr>
        <w:t xml:space="preserve"> и «ЭБС ЮРАЙТ» - режим доступа: http://</w:t>
      </w:r>
      <w:hyperlink r:id="rId37" w:history="1">
        <w:r w:rsidR="003431B5">
          <w:rPr>
            <w:rStyle w:val="a7"/>
            <w:rFonts w:ascii="Times New Roman" w:hAnsi="Times New Roman"/>
            <w:sz w:val="24"/>
            <w:szCs w:val="24"/>
          </w:rPr>
          <w:t>http://http://http://http://http://www.biblio-online.ru.....</w:t>
        </w:r>
      </w:hyperlink>
      <w:r w:rsidRPr="00705F16">
        <w:rPr>
          <w:rFonts w:ascii="Times New Roman" w:hAnsi="Times New Roman"/>
          <w:sz w:val="24"/>
          <w:szCs w:val="24"/>
        </w:rPr>
        <w:t>.</w:t>
      </w:r>
    </w:p>
    <w:p w:rsidR="007522E2" w:rsidRPr="008D6C9F" w:rsidRDefault="007522E2" w:rsidP="008D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22E2" w:rsidRPr="008D6C9F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054E" w:rsidRDefault="0030054E" w:rsidP="00AB67F4">
      <w:pPr>
        <w:spacing w:after="0" w:line="240" w:lineRule="auto"/>
      </w:pPr>
      <w:r>
        <w:separator/>
      </w:r>
    </w:p>
  </w:endnote>
  <w:endnote w:type="continuationSeparator" w:id="0">
    <w:p w:rsidR="0030054E" w:rsidRDefault="0030054E" w:rsidP="00AB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054E" w:rsidRDefault="0030054E" w:rsidP="00AB67F4">
      <w:pPr>
        <w:spacing w:after="0" w:line="240" w:lineRule="auto"/>
      </w:pPr>
      <w:r>
        <w:separator/>
      </w:r>
    </w:p>
  </w:footnote>
  <w:footnote w:type="continuationSeparator" w:id="0">
    <w:p w:rsidR="0030054E" w:rsidRDefault="0030054E" w:rsidP="00AB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4E6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AB5"/>
    <w:multiLevelType w:val="hybridMultilevel"/>
    <w:tmpl w:val="C70E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C5106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512C"/>
    <w:multiLevelType w:val="hybridMultilevel"/>
    <w:tmpl w:val="0DA24A6C"/>
    <w:lvl w:ilvl="0" w:tplc="A8008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8F560D"/>
    <w:multiLevelType w:val="hybridMultilevel"/>
    <w:tmpl w:val="000C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56180"/>
    <w:multiLevelType w:val="hybridMultilevel"/>
    <w:tmpl w:val="0DA24A6C"/>
    <w:lvl w:ilvl="0" w:tplc="A8008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994B86"/>
    <w:multiLevelType w:val="hybridMultilevel"/>
    <w:tmpl w:val="0DA24A6C"/>
    <w:lvl w:ilvl="0" w:tplc="A8008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5790"/>
    <w:multiLevelType w:val="hybridMultilevel"/>
    <w:tmpl w:val="497EC8BA"/>
    <w:lvl w:ilvl="0" w:tplc="9F68C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9CFE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3D76"/>
    <w:multiLevelType w:val="hybridMultilevel"/>
    <w:tmpl w:val="160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5184E"/>
    <w:multiLevelType w:val="hybridMultilevel"/>
    <w:tmpl w:val="3D928510"/>
    <w:lvl w:ilvl="0" w:tplc="4C06E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</w:rPr>
    </w:lvl>
    <w:lvl w:ilvl="1" w:tplc="F36E826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2A6B73"/>
    <w:multiLevelType w:val="hybridMultilevel"/>
    <w:tmpl w:val="DF647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5D0AF5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266FF5"/>
    <w:multiLevelType w:val="hybridMultilevel"/>
    <w:tmpl w:val="BFF6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666D7"/>
    <w:multiLevelType w:val="hybridMultilevel"/>
    <w:tmpl w:val="0DA24A6C"/>
    <w:lvl w:ilvl="0" w:tplc="A8008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2"/>
  </w:num>
  <w:num w:numId="5">
    <w:abstractNumId w:val="10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7"/>
  </w:num>
  <w:num w:numId="11">
    <w:abstractNumId w:val="14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23"/>
  </w:num>
  <w:num w:numId="23">
    <w:abstractNumId w:val="5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6C9F"/>
    <w:rsid w:val="00000979"/>
    <w:rsid w:val="000028CB"/>
    <w:rsid w:val="00013D64"/>
    <w:rsid w:val="00015B7D"/>
    <w:rsid w:val="000277D9"/>
    <w:rsid w:val="0003086A"/>
    <w:rsid w:val="00043581"/>
    <w:rsid w:val="00045BDB"/>
    <w:rsid w:val="00065B04"/>
    <w:rsid w:val="00071174"/>
    <w:rsid w:val="00074089"/>
    <w:rsid w:val="000749F5"/>
    <w:rsid w:val="000A3583"/>
    <w:rsid w:val="000A4490"/>
    <w:rsid w:val="000A7097"/>
    <w:rsid w:val="000C373E"/>
    <w:rsid w:val="000C3AA6"/>
    <w:rsid w:val="000E23BD"/>
    <w:rsid w:val="000F1723"/>
    <w:rsid w:val="000F63CD"/>
    <w:rsid w:val="0010368D"/>
    <w:rsid w:val="0012539B"/>
    <w:rsid w:val="0013446A"/>
    <w:rsid w:val="001403FB"/>
    <w:rsid w:val="00145A12"/>
    <w:rsid w:val="00170E7B"/>
    <w:rsid w:val="001721A5"/>
    <w:rsid w:val="001837FF"/>
    <w:rsid w:val="00186C5F"/>
    <w:rsid w:val="0019742D"/>
    <w:rsid w:val="001C658A"/>
    <w:rsid w:val="001C7A2B"/>
    <w:rsid w:val="001D69D0"/>
    <w:rsid w:val="001E1ED9"/>
    <w:rsid w:val="001E3F0B"/>
    <w:rsid w:val="001F0CA6"/>
    <w:rsid w:val="001F344B"/>
    <w:rsid w:val="00215DD8"/>
    <w:rsid w:val="00220A21"/>
    <w:rsid w:val="0025459E"/>
    <w:rsid w:val="00255D68"/>
    <w:rsid w:val="002877C1"/>
    <w:rsid w:val="002A6971"/>
    <w:rsid w:val="002A736F"/>
    <w:rsid w:val="0030054E"/>
    <w:rsid w:val="003207D7"/>
    <w:rsid w:val="00323D6A"/>
    <w:rsid w:val="00333BE5"/>
    <w:rsid w:val="003431B5"/>
    <w:rsid w:val="00347D48"/>
    <w:rsid w:val="00350F02"/>
    <w:rsid w:val="00352836"/>
    <w:rsid w:val="00362106"/>
    <w:rsid w:val="00384DF4"/>
    <w:rsid w:val="00393288"/>
    <w:rsid w:val="003B1B0C"/>
    <w:rsid w:val="003D4046"/>
    <w:rsid w:val="003E2FCE"/>
    <w:rsid w:val="003E397D"/>
    <w:rsid w:val="003E7562"/>
    <w:rsid w:val="003F25C9"/>
    <w:rsid w:val="003F6AFA"/>
    <w:rsid w:val="00402015"/>
    <w:rsid w:val="0041767D"/>
    <w:rsid w:val="00445B06"/>
    <w:rsid w:val="00455921"/>
    <w:rsid w:val="0046191D"/>
    <w:rsid w:val="004703D6"/>
    <w:rsid w:val="004746C5"/>
    <w:rsid w:val="00497ADF"/>
    <w:rsid w:val="004A58C2"/>
    <w:rsid w:val="004B3AF8"/>
    <w:rsid w:val="004B6978"/>
    <w:rsid w:val="004D3266"/>
    <w:rsid w:val="004D51FC"/>
    <w:rsid w:val="004F112F"/>
    <w:rsid w:val="004F22B2"/>
    <w:rsid w:val="004F7703"/>
    <w:rsid w:val="005034A6"/>
    <w:rsid w:val="0050361F"/>
    <w:rsid w:val="00533679"/>
    <w:rsid w:val="00545F1C"/>
    <w:rsid w:val="0056064C"/>
    <w:rsid w:val="005835C6"/>
    <w:rsid w:val="005861BF"/>
    <w:rsid w:val="00590E57"/>
    <w:rsid w:val="005A7402"/>
    <w:rsid w:val="005B3496"/>
    <w:rsid w:val="005D7124"/>
    <w:rsid w:val="005E5E47"/>
    <w:rsid w:val="00637286"/>
    <w:rsid w:val="00645141"/>
    <w:rsid w:val="006A62F1"/>
    <w:rsid w:val="006B6E07"/>
    <w:rsid w:val="006C09E1"/>
    <w:rsid w:val="006C35BE"/>
    <w:rsid w:val="006C3B1D"/>
    <w:rsid w:val="006D0831"/>
    <w:rsid w:val="006D7F35"/>
    <w:rsid w:val="006F0404"/>
    <w:rsid w:val="006F0598"/>
    <w:rsid w:val="006F170E"/>
    <w:rsid w:val="00704C84"/>
    <w:rsid w:val="00705F16"/>
    <w:rsid w:val="00713D9F"/>
    <w:rsid w:val="00733A67"/>
    <w:rsid w:val="0074225A"/>
    <w:rsid w:val="00745FD6"/>
    <w:rsid w:val="007477CB"/>
    <w:rsid w:val="007522E2"/>
    <w:rsid w:val="00767CE2"/>
    <w:rsid w:val="00773691"/>
    <w:rsid w:val="00782D82"/>
    <w:rsid w:val="007851DA"/>
    <w:rsid w:val="007860DF"/>
    <w:rsid w:val="00793403"/>
    <w:rsid w:val="007A071E"/>
    <w:rsid w:val="007A3C53"/>
    <w:rsid w:val="007A402F"/>
    <w:rsid w:val="007C4420"/>
    <w:rsid w:val="007C771D"/>
    <w:rsid w:val="007C7DB5"/>
    <w:rsid w:val="007E20A5"/>
    <w:rsid w:val="0080108F"/>
    <w:rsid w:val="00812D81"/>
    <w:rsid w:val="008168C4"/>
    <w:rsid w:val="008216B3"/>
    <w:rsid w:val="00830BAD"/>
    <w:rsid w:val="008575F0"/>
    <w:rsid w:val="0086089A"/>
    <w:rsid w:val="00863545"/>
    <w:rsid w:val="00873068"/>
    <w:rsid w:val="00897A64"/>
    <w:rsid w:val="008A46EA"/>
    <w:rsid w:val="008B053F"/>
    <w:rsid w:val="008B364A"/>
    <w:rsid w:val="008D649D"/>
    <w:rsid w:val="008D6C9F"/>
    <w:rsid w:val="008E6D84"/>
    <w:rsid w:val="00906461"/>
    <w:rsid w:val="00920ED0"/>
    <w:rsid w:val="00922A2D"/>
    <w:rsid w:val="00936ABD"/>
    <w:rsid w:val="00946EF5"/>
    <w:rsid w:val="00954BDF"/>
    <w:rsid w:val="00961E32"/>
    <w:rsid w:val="00975AE6"/>
    <w:rsid w:val="009905B9"/>
    <w:rsid w:val="00996510"/>
    <w:rsid w:val="009A0648"/>
    <w:rsid w:val="009A48DC"/>
    <w:rsid w:val="009B105B"/>
    <w:rsid w:val="009B5A2E"/>
    <w:rsid w:val="00A25734"/>
    <w:rsid w:val="00A25FEE"/>
    <w:rsid w:val="00A2654B"/>
    <w:rsid w:val="00A33A6E"/>
    <w:rsid w:val="00A37D26"/>
    <w:rsid w:val="00A4631A"/>
    <w:rsid w:val="00A649B3"/>
    <w:rsid w:val="00A96FBC"/>
    <w:rsid w:val="00AB0352"/>
    <w:rsid w:val="00AB67F4"/>
    <w:rsid w:val="00AD0356"/>
    <w:rsid w:val="00AD6DC6"/>
    <w:rsid w:val="00AF358D"/>
    <w:rsid w:val="00AF5179"/>
    <w:rsid w:val="00B03C73"/>
    <w:rsid w:val="00B26FA6"/>
    <w:rsid w:val="00B27CF5"/>
    <w:rsid w:val="00B377B8"/>
    <w:rsid w:val="00B72960"/>
    <w:rsid w:val="00B85260"/>
    <w:rsid w:val="00B92457"/>
    <w:rsid w:val="00B93035"/>
    <w:rsid w:val="00B96D2A"/>
    <w:rsid w:val="00BA328C"/>
    <w:rsid w:val="00BB6036"/>
    <w:rsid w:val="00BC4652"/>
    <w:rsid w:val="00BD38D7"/>
    <w:rsid w:val="00BD4652"/>
    <w:rsid w:val="00BD7AE8"/>
    <w:rsid w:val="00BE186B"/>
    <w:rsid w:val="00BE1B1F"/>
    <w:rsid w:val="00BE5031"/>
    <w:rsid w:val="00C00B63"/>
    <w:rsid w:val="00C0735F"/>
    <w:rsid w:val="00C42E55"/>
    <w:rsid w:val="00C5644D"/>
    <w:rsid w:val="00C648E0"/>
    <w:rsid w:val="00C75766"/>
    <w:rsid w:val="00C85C70"/>
    <w:rsid w:val="00CA5CF4"/>
    <w:rsid w:val="00CB32E3"/>
    <w:rsid w:val="00CC609A"/>
    <w:rsid w:val="00CE08A9"/>
    <w:rsid w:val="00CE7D20"/>
    <w:rsid w:val="00D07E93"/>
    <w:rsid w:val="00D11C2B"/>
    <w:rsid w:val="00D14A7E"/>
    <w:rsid w:val="00D21533"/>
    <w:rsid w:val="00D32D30"/>
    <w:rsid w:val="00D36F8A"/>
    <w:rsid w:val="00D46C2C"/>
    <w:rsid w:val="00D56F0A"/>
    <w:rsid w:val="00D61459"/>
    <w:rsid w:val="00D71389"/>
    <w:rsid w:val="00D747D9"/>
    <w:rsid w:val="00D762E8"/>
    <w:rsid w:val="00D80BD3"/>
    <w:rsid w:val="00D8101D"/>
    <w:rsid w:val="00D94133"/>
    <w:rsid w:val="00DC519F"/>
    <w:rsid w:val="00DC6E1B"/>
    <w:rsid w:val="00DE5270"/>
    <w:rsid w:val="00DE7E2B"/>
    <w:rsid w:val="00DF646C"/>
    <w:rsid w:val="00E06CDF"/>
    <w:rsid w:val="00E114F0"/>
    <w:rsid w:val="00E17D1E"/>
    <w:rsid w:val="00E2542F"/>
    <w:rsid w:val="00E310E5"/>
    <w:rsid w:val="00E46951"/>
    <w:rsid w:val="00E9442D"/>
    <w:rsid w:val="00E97D1D"/>
    <w:rsid w:val="00EB319D"/>
    <w:rsid w:val="00EB4766"/>
    <w:rsid w:val="00EC34EA"/>
    <w:rsid w:val="00EC5F4A"/>
    <w:rsid w:val="00ED222B"/>
    <w:rsid w:val="00ED3F1A"/>
    <w:rsid w:val="00F05E85"/>
    <w:rsid w:val="00F149B8"/>
    <w:rsid w:val="00F16667"/>
    <w:rsid w:val="00F219CA"/>
    <w:rsid w:val="00F3428C"/>
    <w:rsid w:val="00F40E00"/>
    <w:rsid w:val="00F4273A"/>
    <w:rsid w:val="00F46973"/>
    <w:rsid w:val="00F6331A"/>
    <w:rsid w:val="00F72466"/>
    <w:rsid w:val="00F76108"/>
    <w:rsid w:val="00F80C7C"/>
    <w:rsid w:val="00F81122"/>
    <w:rsid w:val="00F87847"/>
    <w:rsid w:val="00F87BE5"/>
    <w:rsid w:val="00F96F2C"/>
    <w:rsid w:val="00FB43F7"/>
    <w:rsid w:val="00FC11CE"/>
    <w:rsid w:val="00FC26EA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uiPriority w:val="99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E46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http://http://http://http://www.biblio-online.ru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prbookshop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43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http://http://http://http://www.biblio-online.ru.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https://biblio-online.ru/bcode/43069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184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Relationship Id="rId35" Type="http://schemas.openxmlformats.org/officeDocument/2006/relationships/hyperlink" Target="http://www.iprbookshop.ru" TargetMode="External"/><Relationship Id="rId8" Type="http://schemas.openxmlformats.org/officeDocument/2006/relationships/hyperlink" Target="https://biblio-online.ru/bcode/42615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15E5-2AA1-4658-91DD-AAF42A49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9067</Words>
  <Characters>51684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60630</CharactersWithSpaces>
  <SharedDoc>false</SharedDoc>
  <HLinks>
    <vt:vector size="90" baseType="variant">
      <vt:variant>
        <vt:i4>7667820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327763</vt:i4>
      </vt:variant>
      <vt:variant>
        <vt:i4>27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15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https://biblio-online.ru/bcode/437430</vt:lpwstr>
      </vt:variant>
      <vt:variant>
        <vt:lpwstr/>
      </vt:variant>
      <vt:variant>
        <vt:i4>1572886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https://biblio-online.ru/bcode/430699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https://biblio-online.ru/bcode/431841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https://biblio-online.ru/bcode/426158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Mark Bernstorf</cp:lastModifiedBy>
  <cp:revision>12</cp:revision>
  <cp:lastPrinted>2018-05-21T05:39:00Z</cp:lastPrinted>
  <dcterms:created xsi:type="dcterms:W3CDTF">2021-01-22T03:30:00Z</dcterms:created>
  <dcterms:modified xsi:type="dcterms:W3CDTF">2022-11-13T09:49:00Z</dcterms:modified>
</cp:coreProperties>
</file>